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BA8" w:rsidRDefault="00235A23">
      <w:pPr>
        <w:pStyle w:val="Normal3d9e96b2-b153-4e3a-bb42-fe6272cd31a0"/>
        <w:snapToGrid w:val="0"/>
        <w:sectPr w:rsidR="00E27BA8">
          <w:footerReference w:type="even" r:id="rId8"/>
          <w:footerReference w:type="default" r:id="rId9"/>
          <w:type w:val="continuous"/>
          <w:pgSz w:w="20639" w:h="14572" w:orient="landscape"/>
          <w:pgMar w:top="567" w:right="567" w:bottom="567" w:left="567" w:header="567" w:footer="200" w:gutter="0"/>
          <w:cols w:sep="1" w:space="720"/>
          <w:docGrid w:type="lines" w:linePitch="326"/>
        </w:sectPr>
      </w:pPr>
      <w:r>
        <w:rPr>
          <w:rFonts w:ascii="標楷體" w:hAnsi="標楷體" w:cs="標楷體"/>
        </w:rPr>
        <w:t xml:space="preserve">　114-1</w:t>
      </w:r>
      <w:r w:rsidR="00BD7D41">
        <w:rPr>
          <w:rFonts w:ascii="標楷體" w:hAnsi="標楷體" w:cs="標楷體"/>
        </w:rPr>
        <w:t>七年級健康科補考</w:t>
      </w:r>
      <w:r>
        <w:rPr>
          <w:rFonts w:ascii="標楷體" w:hAnsi="標楷體" w:cs="標楷體"/>
        </w:rPr>
        <w:t xml:space="preserve">試題(B4)　</w:t>
      </w:r>
      <w:r>
        <w:rPr>
          <w:rFonts w:ascii="標楷體" w:hAnsi="標楷體" w:cs="標楷體"/>
          <w:u w:val="single"/>
        </w:rPr>
        <w:t xml:space="preserve"> 　</w:t>
      </w:r>
      <w:r>
        <w:rPr>
          <w:rFonts w:ascii="標楷體" w:hAnsi="標楷體" w:cs="標楷體"/>
        </w:rPr>
        <w:t>年</w:t>
      </w:r>
      <w:r>
        <w:rPr>
          <w:rFonts w:ascii="標楷體" w:hAnsi="標楷體" w:cs="標楷體"/>
          <w:u w:val="single"/>
        </w:rPr>
        <w:t xml:space="preserve"> 　</w:t>
      </w:r>
      <w:r>
        <w:rPr>
          <w:rFonts w:ascii="標楷體" w:hAnsi="標楷體" w:cs="標楷體"/>
        </w:rPr>
        <w:t>班　座號：</w:t>
      </w:r>
      <w:r>
        <w:rPr>
          <w:rFonts w:ascii="標楷體" w:hAnsi="標楷體" w:cs="標楷體"/>
          <w:u w:val="single"/>
        </w:rPr>
        <w:t xml:space="preserve">   </w:t>
      </w:r>
      <w:r>
        <w:rPr>
          <w:rFonts w:ascii="標楷體" w:hAnsi="標楷體" w:cs="標楷體"/>
        </w:rPr>
        <w:t xml:space="preserve">　姓名：</w:t>
      </w:r>
      <w:r>
        <w:rPr>
          <w:rFonts w:ascii="標楷體" w:hAnsi="標楷體" w:cs="標楷體"/>
          <w:u w:val="single"/>
        </w:rPr>
        <w:t xml:space="preserve">　　　　　　</w:t>
      </w:r>
    </w:p>
    <w:p w:rsidR="00E27BA8" w:rsidRDefault="00235A23">
      <w:pPr>
        <w:pStyle w:val="testTypeHeader"/>
      </w:pPr>
      <w:r>
        <w:t>單一選擇題</w:t>
      </w:r>
      <w:r>
        <w:t xml:space="preserve"> </w:t>
      </w:r>
      <w:r>
        <w:t>（每題</w:t>
      </w:r>
      <w:r>
        <w:t>4</w:t>
      </w:r>
      <w:r>
        <w:t>分，共</w:t>
      </w:r>
      <w:r>
        <w:t>80</w:t>
      </w:r>
      <w:r>
        <w:t>分）</w:t>
      </w:r>
    </w:p>
    <w:p w:rsidR="00E27BA8" w:rsidRDefault="00235A23">
      <w:pPr>
        <w:pStyle w:val="Normal3d9e96b2-b153-4e3a-bb42-fe6272cd31a0"/>
        <w:numPr>
          <w:ilvl w:val="0"/>
          <w:numId w:val="31"/>
        </w:numPr>
        <w:snapToGrid w:val="0"/>
        <w:ind w:left="1050" w:hanging="722"/>
        <w:rPr>
          <w:color w:val="000000"/>
        </w:rPr>
      </w:pPr>
      <w:bookmarkStart w:id="0" w:name="Z_0425a689_238e_46e6_961c_551098bf496c"/>
      <w:r>
        <w:rPr>
          <w:color w:val="000000"/>
        </w:rPr>
        <w:t xml:space="preserve">(   ) </w:t>
      </w:r>
      <w:r w:rsidRPr="00874D8F">
        <w:rPr>
          <w:rFonts w:hint="eastAsia"/>
          <w:color w:val="000000"/>
        </w:rPr>
        <w:t>「女生有月經出現時，表示卵巢開始排卵，也具備生育能力。」當出現經痛時，請問以下減緩經痛的方法，何者較</w:t>
      </w:r>
      <w:r w:rsidRPr="006267FF">
        <w:rPr>
          <w:rFonts w:hint="eastAsia"/>
          <w:color w:val="000000"/>
          <w:u w:val="double"/>
        </w:rPr>
        <w:t>不</w:t>
      </w:r>
      <w:r w:rsidRPr="00874D8F">
        <w:rPr>
          <w:rFonts w:hint="eastAsia"/>
          <w:color w:val="000000"/>
        </w:rPr>
        <w:t xml:space="preserve">適當？　</w:t>
      </w:r>
      <w:r>
        <w:br/>
      </w:r>
      <w:r w:rsidRPr="00874D8F">
        <w:rPr>
          <w:rFonts w:ascii="標楷體" w:hAnsi="標楷體" w:hint="eastAsia"/>
          <w:color w:val="000000"/>
        </w:rPr>
        <w:t>(Ａ)</w:t>
      </w:r>
      <w:r w:rsidRPr="006267FF">
        <w:rPr>
          <w:rFonts w:hint="eastAsia"/>
          <w:color w:val="000000"/>
          <w:u w:val="single"/>
        </w:rPr>
        <w:t>巧巧</w:t>
      </w:r>
      <w:r w:rsidRPr="00874D8F">
        <w:rPr>
          <w:rFonts w:hint="eastAsia"/>
          <w:color w:val="000000"/>
        </w:rPr>
        <w:t xml:space="preserve">：可使用熱水袋來熱敷，促進血液循環　</w:t>
      </w:r>
      <w:r w:rsidRPr="00874D8F">
        <w:rPr>
          <w:rFonts w:ascii="標楷體" w:hAnsi="標楷體" w:hint="eastAsia"/>
          <w:color w:val="000000"/>
        </w:rPr>
        <w:t>(Ｂ)</w:t>
      </w:r>
      <w:r w:rsidRPr="006267FF">
        <w:rPr>
          <w:rFonts w:hint="eastAsia"/>
          <w:color w:val="000000"/>
          <w:u w:val="single"/>
        </w:rPr>
        <w:t>瀅瀅</w:t>
      </w:r>
      <w:r w:rsidRPr="00874D8F">
        <w:rPr>
          <w:rFonts w:hint="eastAsia"/>
          <w:color w:val="000000"/>
        </w:rPr>
        <w:t xml:space="preserve">：可做伸展運動、柔軟操來緩解　</w:t>
      </w:r>
      <w:r w:rsidRPr="00874D8F">
        <w:rPr>
          <w:rFonts w:ascii="標楷體" w:hAnsi="標楷體" w:hint="eastAsia"/>
          <w:color w:val="000000"/>
        </w:rPr>
        <w:t>(Ｃ)</w:t>
      </w:r>
      <w:r w:rsidRPr="006267FF">
        <w:rPr>
          <w:rFonts w:hint="eastAsia"/>
          <w:color w:val="000000"/>
          <w:u w:val="single"/>
        </w:rPr>
        <w:t>嘉嘉</w:t>
      </w:r>
      <w:r w:rsidRPr="00874D8F">
        <w:rPr>
          <w:rFonts w:hint="eastAsia"/>
          <w:color w:val="000000"/>
        </w:rPr>
        <w:t xml:space="preserve">：泡個溫水澡，放鬆一下　</w:t>
      </w:r>
      <w:r w:rsidRPr="00874D8F">
        <w:rPr>
          <w:rFonts w:ascii="標楷體" w:hAnsi="標楷體" w:hint="eastAsia"/>
          <w:color w:val="000000"/>
        </w:rPr>
        <w:t>(Ｄ)</w:t>
      </w:r>
      <w:r w:rsidRPr="006267FF">
        <w:rPr>
          <w:rFonts w:hint="eastAsia"/>
          <w:color w:val="000000"/>
          <w:u w:val="single"/>
        </w:rPr>
        <w:t>婷婷</w:t>
      </w:r>
      <w:r w:rsidRPr="00874D8F">
        <w:rPr>
          <w:rFonts w:hint="eastAsia"/>
          <w:color w:val="000000"/>
        </w:rPr>
        <w:t>：吃適量的熱甜食，讓心情變好。</w:t>
      </w:r>
    </w:p>
    <w:p w:rsidR="00E27BA8" w:rsidRDefault="00235A23">
      <w:pPr>
        <w:pStyle w:val="Normal3d9e96b2-b153-4e3a-bb42-fe6272cd31a0"/>
        <w:numPr>
          <w:ilvl w:val="0"/>
          <w:numId w:val="31"/>
        </w:numPr>
        <w:snapToGrid w:val="0"/>
        <w:ind w:left="1050" w:hanging="722"/>
        <w:rPr>
          <w:color w:val="000000"/>
        </w:rPr>
      </w:pPr>
      <w:bookmarkStart w:id="1" w:name="Z_a9bba313_3b47_48df_88bd_fee5d34c906d"/>
      <w:bookmarkEnd w:id="0"/>
      <w:r>
        <w:rPr>
          <w:color w:val="000000"/>
        </w:rPr>
        <w:t xml:space="preserve">(   ) </w:t>
      </w:r>
      <w:r>
        <w:rPr>
          <w:rFonts w:hint="eastAsia"/>
          <w:color w:val="000000"/>
        </w:rPr>
        <w:t>男性生殖系統中哪一器官和女性的卵巢功能相當？〔</w:t>
      </w:r>
      <w:r>
        <w:rPr>
          <w:rFonts w:hint="eastAsia"/>
          <w:color w:val="000000"/>
        </w:rPr>
        <w:t>93.</w:t>
      </w:r>
      <w:r>
        <w:rPr>
          <w:rFonts w:hint="eastAsia"/>
          <w:color w:val="000000"/>
        </w:rPr>
        <w:t xml:space="preserve">基測Ⅰ〕　</w:t>
      </w:r>
      <w:r>
        <w:br/>
      </w:r>
      <w:r>
        <w:rPr>
          <w:rFonts w:ascii="標楷體" w:hAnsi="標楷體" w:hint="eastAsia"/>
          <w:color w:val="000000"/>
        </w:rPr>
        <w:t>(Ａ)</w:t>
      </w:r>
      <w:r>
        <w:rPr>
          <w:rFonts w:hint="eastAsia"/>
          <w:color w:val="000000"/>
        </w:rPr>
        <w:t xml:space="preserve">副睪　</w:t>
      </w:r>
      <w:r>
        <w:rPr>
          <w:rFonts w:ascii="標楷體" w:hAnsi="標楷體" w:hint="eastAsia"/>
          <w:color w:val="000000"/>
        </w:rPr>
        <w:t>(Ｂ)</w:t>
      </w:r>
      <w:r>
        <w:rPr>
          <w:rFonts w:hint="eastAsia"/>
          <w:color w:val="000000"/>
        </w:rPr>
        <w:t xml:space="preserve">睪丸　</w:t>
      </w:r>
      <w:r>
        <w:rPr>
          <w:rFonts w:ascii="標楷體" w:hAnsi="標楷體" w:hint="eastAsia"/>
          <w:color w:val="000000"/>
        </w:rPr>
        <w:t>(Ｃ)</w:t>
      </w:r>
      <w:r>
        <w:rPr>
          <w:rFonts w:hint="eastAsia"/>
          <w:color w:val="000000"/>
        </w:rPr>
        <w:t xml:space="preserve">精囊　</w:t>
      </w:r>
      <w:r>
        <w:rPr>
          <w:rFonts w:ascii="標楷體" w:hAnsi="標楷體" w:hint="eastAsia"/>
          <w:color w:val="000000"/>
        </w:rPr>
        <w:t>(Ｄ)</w:t>
      </w:r>
      <w:r>
        <w:rPr>
          <w:rFonts w:hint="eastAsia"/>
          <w:color w:val="000000"/>
        </w:rPr>
        <w:t>攝護腺。</w:t>
      </w:r>
    </w:p>
    <w:p w:rsidR="00E27BA8" w:rsidRDefault="00235A23">
      <w:pPr>
        <w:pStyle w:val="Normal3d9e96b2-b153-4e3a-bb42-fe6272cd31a0"/>
        <w:numPr>
          <w:ilvl w:val="0"/>
          <w:numId w:val="31"/>
        </w:numPr>
        <w:snapToGrid w:val="0"/>
        <w:ind w:left="1050" w:hanging="722"/>
        <w:rPr>
          <w:color w:val="000000"/>
        </w:rPr>
      </w:pPr>
      <w:bookmarkStart w:id="2" w:name="Z_c27f39a9_a3c0_45fd_86aa_0145aaf3e45f"/>
      <w:bookmarkEnd w:id="1"/>
      <w:r>
        <w:rPr>
          <w:color w:val="000000"/>
        </w:rPr>
        <w:t xml:space="preserve">(   ) </w:t>
      </w:r>
      <w:r w:rsidRPr="00874D8F">
        <w:rPr>
          <w:rFonts w:hint="eastAsia"/>
          <w:color w:val="000000"/>
        </w:rPr>
        <w:t>下列何者</w:t>
      </w:r>
      <w:r w:rsidRPr="006267FF">
        <w:rPr>
          <w:rFonts w:hint="eastAsia"/>
          <w:color w:val="000000"/>
          <w:u w:val="double"/>
        </w:rPr>
        <w:t>不</w:t>
      </w:r>
      <w:r w:rsidRPr="00874D8F">
        <w:rPr>
          <w:rFonts w:hint="eastAsia"/>
          <w:color w:val="000000"/>
        </w:rPr>
        <w:t xml:space="preserve">位於骨盆腔？　</w:t>
      </w:r>
      <w:r>
        <w:br/>
      </w:r>
      <w:r w:rsidRPr="00874D8F">
        <w:rPr>
          <w:rFonts w:ascii="標楷體" w:hAnsi="標楷體" w:hint="eastAsia"/>
          <w:color w:val="000000"/>
        </w:rPr>
        <w:t>(Ａ)</w:t>
      </w:r>
      <w:r w:rsidRPr="00874D8F">
        <w:rPr>
          <w:rFonts w:hint="eastAsia"/>
          <w:color w:val="000000"/>
        </w:rPr>
        <w:t xml:space="preserve">腎臟　</w:t>
      </w:r>
      <w:r w:rsidRPr="00874D8F">
        <w:rPr>
          <w:rFonts w:ascii="標楷體" w:hAnsi="標楷體" w:hint="eastAsia"/>
          <w:color w:val="000000"/>
        </w:rPr>
        <w:t>(Ｂ)</w:t>
      </w:r>
      <w:r w:rsidRPr="00874D8F">
        <w:rPr>
          <w:rFonts w:hint="eastAsia"/>
          <w:color w:val="000000"/>
        </w:rPr>
        <w:t xml:space="preserve">直腸　</w:t>
      </w:r>
      <w:r w:rsidRPr="00874D8F">
        <w:rPr>
          <w:rFonts w:ascii="標楷體" w:hAnsi="標楷體" w:hint="eastAsia"/>
          <w:color w:val="000000"/>
        </w:rPr>
        <w:t>(Ｃ)</w:t>
      </w:r>
      <w:r w:rsidRPr="00874D8F">
        <w:rPr>
          <w:rFonts w:hint="eastAsia"/>
          <w:color w:val="000000"/>
        </w:rPr>
        <w:t xml:space="preserve">膀胱　</w:t>
      </w:r>
      <w:r w:rsidRPr="00874D8F">
        <w:rPr>
          <w:rFonts w:ascii="標楷體" w:hAnsi="標楷體" w:hint="eastAsia"/>
          <w:color w:val="000000"/>
        </w:rPr>
        <w:t>(Ｄ)</w:t>
      </w:r>
      <w:r w:rsidRPr="00874D8F">
        <w:rPr>
          <w:rFonts w:hint="eastAsia"/>
          <w:color w:val="000000"/>
        </w:rPr>
        <w:t>肛門。</w:t>
      </w:r>
    </w:p>
    <w:p w:rsidR="00E27BA8" w:rsidRDefault="00235A23">
      <w:pPr>
        <w:pStyle w:val="Normal3d9e96b2-b153-4e3a-bb42-fe6272cd31a0"/>
        <w:numPr>
          <w:ilvl w:val="0"/>
          <w:numId w:val="31"/>
        </w:numPr>
        <w:snapToGrid w:val="0"/>
        <w:ind w:left="1050" w:hanging="722"/>
        <w:rPr>
          <w:color w:val="000000"/>
        </w:rPr>
      </w:pPr>
      <w:bookmarkStart w:id="3" w:name="Z_9a39411f_17ec_440e_a098_0cde6e6fcb3b"/>
      <w:bookmarkEnd w:id="2"/>
      <w:r>
        <w:rPr>
          <w:color w:val="000000"/>
        </w:rPr>
        <w:t xml:space="preserve">(   ) </w:t>
      </w:r>
      <w:r w:rsidRPr="006267FF">
        <w:rPr>
          <w:rFonts w:hint="eastAsia"/>
          <w:color w:val="000000"/>
          <w:u w:val="single"/>
        </w:rPr>
        <w:t>恩恩</w:t>
      </w:r>
      <w:r w:rsidRPr="00874D8F">
        <w:rPr>
          <w:rFonts w:hint="eastAsia"/>
          <w:color w:val="000000"/>
        </w:rPr>
        <w:t>剛升上七年級，壓力很大，出現適應不良的情況，導師正在引導她學習面對壓力，請問以下何者</w:t>
      </w:r>
      <w:r w:rsidRPr="006267FF">
        <w:rPr>
          <w:rFonts w:hint="eastAsia"/>
          <w:color w:val="000000"/>
          <w:u w:val="double"/>
        </w:rPr>
        <w:t>非</w:t>
      </w:r>
      <w:r w:rsidRPr="00874D8F">
        <w:rPr>
          <w:rFonts w:hint="eastAsia"/>
          <w:color w:val="000000"/>
        </w:rPr>
        <w:t xml:space="preserve">健康的壓力因應技巧？　</w:t>
      </w:r>
      <w:r>
        <w:br/>
      </w:r>
      <w:r w:rsidRPr="00874D8F">
        <w:rPr>
          <w:rFonts w:ascii="標楷體" w:hAnsi="標楷體" w:hint="eastAsia"/>
          <w:color w:val="000000"/>
        </w:rPr>
        <w:t>(Ａ)</w:t>
      </w:r>
      <w:r w:rsidRPr="00874D8F">
        <w:rPr>
          <w:rFonts w:hint="eastAsia"/>
          <w:color w:val="000000"/>
        </w:rPr>
        <w:t xml:space="preserve">可在事件當下，多多練習負向思考　</w:t>
      </w:r>
      <w:r w:rsidRPr="00874D8F">
        <w:rPr>
          <w:rFonts w:ascii="標楷體" w:hAnsi="標楷體" w:hint="eastAsia"/>
          <w:color w:val="000000"/>
        </w:rPr>
        <w:t>(Ｂ)</w:t>
      </w:r>
      <w:r w:rsidRPr="00874D8F">
        <w:rPr>
          <w:rFonts w:hint="eastAsia"/>
          <w:color w:val="000000"/>
        </w:rPr>
        <w:t xml:space="preserve">可藉由觀察身邊的美好小事物來抒解壓力　</w:t>
      </w:r>
      <w:r w:rsidRPr="00874D8F">
        <w:rPr>
          <w:rFonts w:ascii="標楷體" w:hAnsi="標楷體" w:hint="eastAsia"/>
          <w:color w:val="000000"/>
        </w:rPr>
        <w:t>(Ｃ)</w:t>
      </w:r>
      <w:r w:rsidRPr="00874D8F">
        <w:rPr>
          <w:rFonts w:hint="eastAsia"/>
          <w:color w:val="000000"/>
        </w:rPr>
        <w:t xml:space="preserve">可試著找到適合自己的紓壓方式，例如：聽音樂　</w:t>
      </w:r>
      <w:r w:rsidRPr="00874D8F">
        <w:rPr>
          <w:rFonts w:ascii="標楷體" w:hAnsi="標楷體" w:hint="eastAsia"/>
          <w:color w:val="000000"/>
        </w:rPr>
        <w:t>(Ｄ)</w:t>
      </w:r>
      <w:r w:rsidRPr="00874D8F">
        <w:rPr>
          <w:rFonts w:hint="eastAsia"/>
          <w:color w:val="000000"/>
        </w:rPr>
        <w:t>可找人聊聊心中的想法，為情緒找個出口。</w:t>
      </w:r>
    </w:p>
    <w:p w:rsidR="00E27BA8" w:rsidRDefault="00235A23">
      <w:pPr>
        <w:pStyle w:val="Normal3d9e96b2-b153-4e3a-bb42-fe6272cd31a0"/>
        <w:numPr>
          <w:ilvl w:val="0"/>
          <w:numId w:val="31"/>
        </w:numPr>
        <w:snapToGrid w:val="0"/>
        <w:ind w:left="1050" w:hanging="722"/>
        <w:rPr>
          <w:color w:val="000000"/>
        </w:rPr>
      </w:pPr>
      <w:bookmarkStart w:id="4" w:name="Z_2ac153a2_800f_4e8a_b95d_8a802e67c907"/>
      <w:bookmarkEnd w:id="3"/>
      <w:r>
        <w:rPr>
          <w:color w:val="000000"/>
        </w:rPr>
        <w:t xml:space="preserve">(   ) </w:t>
      </w:r>
      <w:r>
        <w:rPr>
          <w:rFonts w:hint="eastAsia"/>
          <w:color w:val="000000"/>
        </w:rPr>
        <w:t>關於月經的敘述，下列何者</w:t>
      </w:r>
      <w:r>
        <w:rPr>
          <w:rFonts w:hint="eastAsia"/>
          <w:color w:val="000000"/>
          <w:u w:val="double"/>
        </w:rPr>
        <w:t>錯誤</w:t>
      </w:r>
      <w:r>
        <w:rPr>
          <w:rFonts w:hint="eastAsia"/>
          <w:color w:val="000000"/>
        </w:rPr>
        <w:t xml:space="preserve">？　</w:t>
      </w:r>
      <w:r>
        <w:br/>
      </w:r>
      <w:r>
        <w:rPr>
          <w:rFonts w:ascii="標楷體" w:hAnsi="標楷體" w:hint="eastAsia"/>
          <w:color w:val="000000"/>
        </w:rPr>
        <w:t>(Ａ)</w:t>
      </w:r>
      <w:r>
        <w:rPr>
          <w:rFonts w:hint="eastAsia"/>
          <w:color w:val="000000"/>
        </w:rPr>
        <w:t>每次月經約持續</w:t>
      </w:r>
      <w:r>
        <w:rPr>
          <w:rFonts w:hint="eastAsia"/>
          <w:color w:val="000000"/>
          <w:w w:val="25"/>
        </w:rPr>
        <w:t xml:space="preserve">　</w:t>
      </w:r>
      <w:r>
        <w:rPr>
          <w:rFonts w:hint="eastAsia"/>
          <w:color w:val="000000"/>
        </w:rPr>
        <w:t>28</w:t>
      </w:r>
      <w:r>
        <w:rPr>
          <w:rFonts w:hint="eastAsia"/>
          <w:color w:val="000000"/>
          <w:w w:val="25"/>
        </w:rPr>
        <w:t xml:space="preserve">　</w:t>
      </w:r>
      <w:r>
        <w:rPr>
          <w:rFonts w:hint="eastAsia"/>
          <w:color w:val="000000"/>
        </w:rPr>
        <w:t xml:space="preserve">天　</w:t>
      </w:r>
      <w:r>
        <w:rPr>
          <w:rFonts w:ascii="標楷體" w:hAnsi="標楷體" w:hint="eastAsia"/>
          <w:color w:val="000000"/>
        </w:rPr>
        <w:t>(Ｂ)</w:t>
      </w:r>
      <w:r>
        <w:rPr>
          <w:rFonts w:hint="eastAsia"/>
          <w:color w:val="000000"/>
        </w:rPr>
        <w:t>月經週期約為</w:t>
      </w:r>
      <w:r>
        <w:rPr>
          <w:rFonts w:hint="eastAsia"/>
          <w:color w:val="000000"/>
          <w:w w:val="25"/>
        </w:rPr>
        <w:t xml:space="preserve">　</w:t>
      </w:r>
      <w:r>
        <w:rPr>
          <w:rFonts w:hint="eastAsia"/>
          <w:color w:val="000000"/>
        </w:rPr>
        <w:t>28</w:t>
      </w:r>
      <w:r>
        <w:rPr>
          <w:rFonts w:hint="eastAsia"/>
          <w:color w:val="000000"/>
          <w:w w:val="25"/>
        </w:rPr>
        <w:t xml:space="preserve">　</w:t>
      </w:r>
      <w:r>
        <w:rPr>
          <w:rFonts w:hint="eastAsia"/>
          <w:color w:val="000000"/>
        </w:rPr>
        <w:t xml:space="preserve">天左右　</w:t>
      </w:r>
      <w:r>
        <w:rPr>
          <w:rFonts w:ascii="標楷體" w:hAnsi="標楷體" w:hint="eastAsia"/>
          <w:color w:val="000000"/>
        </w:rPr>
        <w:t>(Ｃ)</w:t>
      </w:r>
      <w:r>
        <w:rPr>
          <w:rFonts w:hint="eastAsia"/>
          <w:color w:val="000000"/>
        </w:rPr>
        <w:t>月經的第</w:t>
      </w:r>
      <w:r>
        <w:rPr>
          <w:rFonts w:hint="eastAsia"/>
          <w:color w:val="000000"/>
          <w:w w:val="25"/>
        </w:rPr>
        <w:t xml:space="preserve">　</w:t>
      </w:r>
      <w:r>
        <w:rPr>
          <w:rFonts w:hint="eastAsia"/>
          <w:color w:val="000000"/>
        </w:rPr>
        <w:t>1</w:t>
      </w:r>
      <w:r>
        <w:rPr>
          <w:rFonts w:hint="eastAsia"/>
          <w:color w:val="000000"/>
        </w:rPr>
        <w:t>～</w:t>
      </w:r>
      <w:r>
        <w:rPr>
          <w:rFonts w:hint="eastAsia"/>
          <w:color w:val="000000"/>
        </w:rPr>
        <w:t>3</w:t>
      </w:r>
      <w:r>
        <w:rPr>
          <w:rFonts w:hint="eastAsia"/>
          <w:color w:val="000000"/>
          <w:w w:val="25"/>
        </w:rPr>
        <w:t xml:space="preserve">　</w:t>
      </w:r>
      <w:r>
        <w:rPr>
          <w:rFonts w:hint="eastAsia"/>
          <w:color w:val="000000"/>
        </w:rPr>
        <w:t xml:space="preserve">天通常經血量較多　</w:t>
      </w:r>
      <w:r>
        <w:rPr>
          <w:rFonts w:ascii="標楷體" w:hAnsi="標楷體" w:hint="eastAsia"/>
          <w:color w:val="000000"/>
        </w:rPr>
        <w:t>(Ｄ)</w:t>
      </w:r>
      <w:r>
        <w:rPr>
          <w:rFonts w:hint="eastAsia"/>
          <w:color w:val="000000"/>
        </w:rPr>
        <w:t>每次經血量約</w:t>
      </w:r>
      <w:r>
        <w:rPr>
          <w:rFonts w:hint="eastAsia"/>
          <w:color w:val="000000"/>
          <w:w w:val="25"/>
        </w:rPr>
        <w:t xml:space="preserve">　</w:t>
      </w:r>
      <w:r>
        <w:rPr>
          <w:rFonts w:hint="eastAsia"/>
          <w:color w:val="000000"/>
        </w:rPr>
        <w:t>30</w:t>
      </w:r>
      <w:r>
        <w:rPr>
          <w:rFonts w:hint="eastAsia"/>
          <w:color w:val="000000"/>
        </w:rPr>
        <w:t>～</w:t>
      </w:r>
      <w:r>
        <w:rPr>
          <w:rFonts w:hint="eastAsia"/>
          <w:color w:val="000000"/>
        </w:rPr>
        <w:t>80</w:t>
      </w:r>
      <w:r>
        <w:rPr>
          <w:rFonts w:hint="eastAsia"/>
          <w:color w:val="000000"/>
          <w:w w:val="25"/>
        </w:rPr>
        <w:t xml:space="preserve">　</w:t>
      </w:r>
      <w:r>
        <w:rPr>
          <w:rFonts w:hint="eastAsia"/>
          <w:color w:val="000000"/>
        </w:rPr>
        <w:t>Ml</w:t>
      </w:r>
      <w:r>
        <w:rPr>
          <w:rFonts w:hint="eastAsia"/>
          <w:color w:val="000000"/>
          <w:w w:val="25"/>
        </w:rPr>
        <w:t xml:space="preserve">　</w:t>
      </w:r>
      <w:r>
        <w:rPr>
          <w:rFonts w:hint="eastAsia"/>
          <w:color w:val="000000"/>
        </w:rPr>
        <w:t>不等。</w:t>
      </w:r>
    </w:p>
    <w:p w:rsidR="00E27BA8" w:rsidRDefault="00235A23">
      <w:pPr>
        <w:pStyle w:val="Normal3d9e96b2-b153-4e3a-bb42-fe6272cd31a0"/>
        <w:numPr>
          <w:ilvl w:val="0"/>
          <w:numId w:val="31"/>
        </w:numPr>
        <w:snapToGrid w:val="0"/>
        <w:ind w:left="1050" w:hanging="722"/>
        <w:rPr>
          <w:color w:val="000000"/>
        </w:rPr>
      </w:pPr>
      <w:bookmarkStart w:id="5" w:name="Z_da445daa_3b8e_4b8b_9a88_10e410ec5289"/>
      <w:bookmarkEnd w:id="4"/>
      <w:r>
        <w:rPr>
          <w:color w:val="000000"/>
        </w:rPr>
        <w:t xml:space="preserve">(   ) </w:t>
      </w:r>
      <w:r w:rsidRPr="002B7D76">
        <w:rPr>
          <w:rFonts w:hint="eastAsia"/>
          <w:color w:val="000000"/>
        </w:rPr>
        <w:t xml:space="preserve">下列何者為女性生殖器中月經排出管道、自然生產時的產道？　</w:t>
      </w:r>
      <w:r>
        <w:br/>
      </w:r>
      <w:r w:rsidRPr="002B7D76">
        <w:rPr>
          <w:rFonts w:ascii="標楷體" w:hAnsi="標楷體" w:hint="eastAsia"/>
          <w:color w:val="000000"/>
        </w:rPr>
        <w:t>(Ａ)</w:t>
      </w:r>
      <w:r w:rsidRPr="002B7D76">
        <w:rPr>
          <w:rFonts w:hint="eastAsia"/>
          <w:color w:val="000000"/>
        </w:rPr>
        <w:t xml:space="preserve">輸卵管　</w:t>
      </w:r>
      <w:r w:rsidRPr="002B7D76">
        <w:rPr>
          <w:rFonts w:ascii="標楷體" w:hAnsi="標楷體" w:hint="eastAsia"/>
          <w:color w:val="000000"/>
        </w:rPr>
        <w:t>(Ｂ)</w:t>
      </w:r>
      <w:r w:rsidRPr="002B7D76">
        <w:rPr>
          <w:rFonts w:hint="eastAsia"/>
          <w:color w:val="000000"/>
        </w:rPr>
        <w:t xml:space="preserve">子宮　</w:t>
      </w:r>
      <w:r w:rsidRPr="002B7D76">
        <w:rPr>
          <w:rFonts w:ascii="標楷體" w:hAnsi="標楷體" w:hint="eastAsia"/>
          <w:color w:val="000000"/>
        </w:rPr>
        <w:t>(Ｃ)</w:t>
      </w:r>
      <w:r w:rsidRPr="002B7D76">
        <w:rPr>
          <w:rFonts w:hint="eastAsia"/>
          <w:color w:val="000000"/>
        </w:rPr>
        <w:t xml:space="preserve">卵巢　</w:t>
      </w:r>
      <w:r w:rsidRPr="002B7D76">
        <w:rPr>
          <w:rFonts w:ascii="標楷體" w:hAnsi="標楷體" w:hint="eastAsia"/>
          <w:color w:val="000000"/>
        </w:rPr>
        <w:t>(Ｄ)</w:t>
      </w:r>
      <w:r w:rsidRPr="002B7D76">
        <w:rPr>
          <w:rFonts w:hint="eastAsia"/>
          <w:color w:val="000000"/>
        </w:rPr>
        <w:t>陰道。</w:t>
      </w:r>
    </w:p>
    <w:p w:rsidR="00E27BA8" w:rsidRDefault="00235A23">
      <w:pPr>
        <w:pStyle w:val="Normal3d9e96b2-b153-4e3a-bb42-fe6272cd31a0"/>
        <w:numPr>
          <w:ilvl w:val="0"/>
          <w:numId w:val="31"/>
        </w:numPr>
        <w:snapToGrid w:val="0"/>
        <w:ind w:left="1050" w:hanging="722"/>
        <w:rPr>
          <w:color w:val="000000"/>
        </w:rPr>
      </w:pPr>
      <w:bookmarkStart w:id="6" w:name="Z_d4e85177_5249_4cd8_93ea_bf0c3b6c9e23"/>
      <w:bookmarkEnd w:id="5"/>
      <w:r>
        <w:rPr>
          <w:color w:val="000000"/>
        </w:rPr>
        <w:t xml:space="preserve">(   ) </w:t>
      </w:r>
      <w:r w:rsidRPr="00874D8F">
        <w:rPr>
          <w:rFonts w:hint="eastAsia"/>
          <w:color w:val="000000"/>
        </w:rPr>
        <w:t xml:space="preserve">「認識自己的身體，才知道如何照顧自己。」校園青春宣導講座舉辦有獎徵答，請問下列男女性生殖器官及其功能的配對，何者正確？　</w:t>
      </w:r>
      <w:r>
        <w:br/>
      </w:r>
      <w:r w:rsidRPr="00874D8F">
        <w:rPr>
          <w:rFonts w:ascii="標楷體" w:hAnsi="標楷體" w:hint="eastAsia"/>
          <w:color w:val="000000"/>
        </w:rPr>
        <w:t>(Ａ)</w:t>
      </w:r>
      <w:r w:rsidRPr="00874D8F">
        <w:rPr>
          <w:rFonts w:hint="eastAsia"/>
          <w:color w:val="000000"/>
        </w:rPr>
        <w:t>卵巢</w:t>
      </w:r>
      <w:r w:rsidRPr="00245033">
        <w:rPr>
          <w:rFonts w:hint="eastAsia"/>
          <w:color w:val="000000"/>
          <w:w w:val="200"/>
        </w:rPr>
        <w:t>—</w:t>
      </w:r>
      <w:r w:rsidRPr="00874D8F">
        <w:rPr>
          <w:rFonts w:hint="eastAsia"/>
          <w:color w:val="000000"/>
        </w:rPr>
        <w:t xml:space="preserve">胎兒發育的場所　</w:t>
      </w:r>
      <w:r w:rsidRPr="00874D8F">
        <w:rPr>
          <w:rFonts w:ascii="標楷體" w:hAnsi="標楷體" w:hint="eastAsia"/>
          <w:color w:val="000000"/>
        </w:rPr>
        <w:t>(Ｂ)</w:t>
      </w:r>
      <w:r w:rsidRPr="00874D8F">
        <w:rPr>
          <w:rFonts w:hint="eastAsia"/>
          <w:color w:val="000000"/>
        </w:rPr>
        <w:t>子宮</w:t>
      </w:r>
      <w:r w:rsidRPr="00245033">
        <w:rPr>
          <w:rFonts w:hint="eastAsia"/>
          <w:color w:val="000000"/>
          <w:w w:val="200"/>
        </w:rPr>
        <w:t>—</w:t>
      </w:r>
      <w:r w:rsidRPr="00874D8F">
        <w:rPr>
          <w:rFonts w:hint="eastAsia"/>
          <w:color w:val="000000"/>
        </w:rPr>
        <w:t xml:space="preserve">接受精子的入口　</w:t>
      </w:r>
      <w:r w:rsidRPr="00874D8F">
        <w:rPr>
          <w:rFonts w:ascii="標楷體" w:hAnsi="標楷體" w:hint="eastAsia"/>
          <w:color w:val="000000"/>
        </w:rPr>
        <w:t>(Ｃ)</w:t>
      </w:r>
      <w:r w:rsidRPr="00874D8F">
        <w:rPr>
          <w:rFonts w:hint="eastAsia"/>
          <w:color w:val="000000"/>
        </w:rPr>
        <w:t>副睪</w:t>
      </w:r>
      <w:r w:rsidRPr="00245033">
        <w:rPr>
          <w:rFonts w:hint="eastAsia"/>
          <w:color w:val="000000"/>
          <w:w w:val="200"/>
        </w:rPr>
        <w:t>—</w:t>
      </w:r>
      <w:r w:rsidRPr="00874D8F">
        <w:rPr>
          <w:rFonts w:hint="eastAsia"/>
          <w:color w:val="000000"/>
        </w:rPr>
        <w:t xml:space="preserve">排尿與射精　</w:t>
      </w:r>
      <w:r w:rsidRPr="00874D8F">
        <w:rPr>
          <w:rFonts w:ascii="標楷體" w:hAnsi="標楷體" w:hint="eastAsia"/>
          <w:color w:val="000000"/>
        </w:rPr>
        <w:t>(Ｄ)</w:t>
      </w:r>
      <w:r w:rsidRPr="00874D8F">
        <w:rPr>
          <w:rFonts w:hint="eastAsia"/>
          <w:color w:val="000000"/>
        </w:rPr>
        <w:t>睪丸</w:t>
      </w:r>
      <w:r w:rsidRPr="00245033">
        <w:rPr>
          <w:rFonts w:hint="eastAsia"/>
          <w:color w:val="000000"/>
          <w:w w:val="200"/>
        </w:rPr>
        <w:t>—</w:t>
      </w:r>
      <w:r w:rsidRPr="00874D8F">
        <w:rPr>
          <w:rFonts w:hint="eastAsia"/>
          <w:color w:val="000000"/>
        </w:rPr>
        <w:t>製造精子及分泌男性荷爾蒙。</w:t>
      </w:r>
    </w:p>
    <w:p w:rsidR="00E27BA8" w:rsidRDefault="00235A23">
      <w:pPr>
        <w:pStyle w:val="Normal3d9e96b2-b153-4e3a-bb42-fe6272cd31a0"/>
        <w:numPr>
          <w:ilvl w:val="0"/>
          <w:numId w:val="31"/>
        </w:numPr>
        <w:snapToGrid w:val="0"/>
        <w:ind w:left="1050" w:hanging="722"/>
        <w:rPr>
          <w:color w:val="000000"/>
        </w:rPr>
      </w:pPr>
      <w:bookmarkStart w:id="7" w:name="Z_379a35ba_5e96_484e_8105_5f89288984ee"/>
      <w:bookmarkEnd w:id="6"/>
      <w:r>
        <w:rPr>
          <w:color w:val="000000"/>
        </w:rPr>
        <w:t xml:space="preserve">(   ) </w:t>
      </w:r>
      <w:r w:rsidRPr="00874D8F">
        <w:rPr>
          <w:rFonts w:hint="eastAsia"/>
          <w:color w:val="000000"/>
        </w:rPr>
        <w:t xml:space="preserve">下列誰具有比較健康的生活型態？　</w:t>
      </w:r>
      <w:r>
        <w:br/>
      </w:r>
      <w:r w:rsidRPr="00874D8F">
        <w:rPr>
          <w:rFonts w:ascii="標楷體" w:hAnsi="標楷體" w:hint="eastAsia"/>
          <w:color w:val="000000"/>
        </w:rPr>
        <w:t>(Ａ)</w:t>
      </w:r>
      <w:r w:rsidRPr="006267FF">
        <w:rPr>
          <w:rFonts w:hint="eastAsia"/>
          <w:color w:val="000000"/>
          <w:u w:val="single"/>
        </w:rPr>
        <w:t>小黃</w:t>
      </w:r>
      <w:r w:rsidRPr="00874D8F">
        <w:rPr>
          <w:rFonts w:hint="eastAsia"/>
          <w:color w:val="000000"/>
        </w:rPr>
        <w:t xml:space="preserve">上體育課時，坐著和同學聊天　</w:t>
      </w:r>
      <w:r w:rsidRPr="00874D8F">
        <w:rPr>
          <w:rFonts w:ascii="標楷體" w:hAnsi="標楷體" w:hint="eastAsia"/>
          <w:color w:val="000000"/>
        </w:rPr>
        <w:t>(Ｂ)</w:t>
      </w:r>
      <w:r w:rsidRPr="006267FF">
        <w:rPr>
          <w:rFonts w:hint="eastAsia"/>
          <w:color w:val="000000"/>
          <w:u w:val="single"/>
        </w:rPr>
        <w:t>小莊</w:t>
      </w:r>
      <w:r w:rsidRPr="00874D8F">
        <w:rPr>
          <w:rFonts w:hint="eastAsia"/>
          <w:color w:val="000000"/>
        </w:rPr>
        <w:t>每天補習到晚上</w:t>
      </w:r>
      <w:r w:rsidRPr="00874D8F">
        <w:rPr>
          <w:rFonts w:hint="eastAsia"/>
          <w:color w:val="000000"/>
          <w:w w:val="25"/>
        </w:rPr>
        <w:t xml:space="preserve">　</w:t>
      </w:r>
      <w:r w:rsidRPr="00874D8F">
        <w:rPr>
          <w:rFonts w:hint="eastAsia"/>
          <w:color w:val="000000"/>
        </w:rPr>
        <w:t>10</w:t>
      </w:r>
      <w:r w:rsidRPr="00874D8F">
        <w:rPr>
          <w:rFonts w:hint="eastAsia"/>
          <w:color w:val="000000"/>
          <w:w w:val="25"/>
        </w:rPr>
        <w:t xml:space="preserve">　</w:t>
      </w:r>
      <w:r w:rsidRPr="00874D8F">
        <w:rPr>
          <w:rFonts w:hint="eastAsia"/>
          <w:color w:val="000000"/>
        </w:rPr>
        <w:t>點左右，早上</w:t>
      </w:r>
      <w:r w:rsidRPr="00874D8F">
        <w:rPr>
          <w:rFonts w:hint="eastAsia"/>
          <w:color w:val="000000"/>
          <w:w w:val="25"/>
        </w:rPr>
        <w:t xml:space="preserve">　</w:t>
      </w:r>
      <w:r w:rsidRPr="00874D8F">
        <w:rPr>
          <w:rFonts w:hint="eastAsia"/>
          <w:color w:val="000000"/>
        </w:rPr>
        <w:t>6</w:t>
      </w:r>
      <w:r w:rsidRPr="00874D8F">
        <w:rPr>
          <w:rFonts w:hint="eastAsia"/>
          <w:color w:val="000000"/>
          <w:w w:val="25"/>
        </w:rPr>
        <w:t xml:space="preserve">　</w:t>
      </w:r>
      <w:r w:rsidRPr="00874D8F">
        <w:rPr>
          <w:rFonts w:hint="eastAsia"/>
          <w:color w:val="000000"/>
        </w:rPr>
        <w:t xml:space="preserve">點起床準備上課　</w:t>
      </w:r>
      <w:r w:rsidRPr="00874D8F">
        <w:rPr>
          <w:rFonts w:ascii="標楷體" w:hAnsi="標楷體" w:hint="eastAsia"/>
          <w:color w:val="000000"/>
        </w:rPr>
        <w:t>(Ｃ)</w:t>
      </w:r>
      <w:r w:rsidRPr="006267FF">
        <w:rPr>
          <w:rFonts w:hint="eastAsia"/>
          <w:color w:val="000000"/>
          <w:u w:val="single"/>
        </w:rPr>
        <w:t>小陳</w:t>
      </w:r>
      <w:r w:rsidRPr="00874D8F">
        <w:rPr>
          <w:rFonts w:hint="eastAsia"/>
          <w:color w:val="000000"/>
        </w:rPr>
        <w:t xml:space="preserve">放學時間喜歡買雞排配珍奶填飽肚子　</w:t>
      </w:r>
      <w:r w:rsidRPr="00874D8F">
        <w:rPr>
          <w:rFonts w:ascii="標楷體" w:hAnsi="標楷體" w:hint="eastAsia"/>
          <w:color w:val="000000"/>
        </w:rPr>
        <w:t>(Ｄ)</w:t>
      </w:r>
      <w:r w:rsidRPr="006267FF">
        <w:rPr>
          <w:rFonts w:hint="eastAsia"/>
          <w:color w:val="000000"/>
          <w:u w:val="single"/>
        </w:rPr>
        <w:t>小趙</w:t>
      </w:r>
      <w:r w:rsidRPr="00874D8F">
        <w:rPr>
          <w:rFonts w:hint="eastAsia"/>
          <w:color w:val="000000"/>
        </w:rPr>
        <w:t>覺得壓力大時，會去跑操場散心。</w:t>
      </w:r>
    </w:p>
    <w:p w:rsidR="00E27BA8" w:rsidRDefault="00235A23">
      <w:pPr>
        <w:pStyle w:val="Normal3d9e96b2-b153-4e3a-bb42-fe6272cd31a0"/>
        <w:numPr>
          <w:ilvl w:val="0"/>
          <w:numId w:val="31"/>
        </w:numPr>
        <w:snapToGrid w:val="0"/>
        <w:ind w:left="1050" w:hanging="722"/>
        <w:rPr>
          <w:color w:val="000000"/>
        </w:rPr>
      </w:pPr>
      <w:bookmarkStart w:id="8" w:name="Z_0a4b6be1_a061_42c9_8b98_fba821cd2bde"/>
      <w:bookmarkEnd w:id="7"/>
      <w:r>
        <w:rPr>
          <w:color w:val="000000"/>
        </w:rPr>
        <w:t xml:space="preserve">(   ) </w:t>
      </w:r>
      <w:r w:rsidRPr="00874D8F">
        <w:rPr>
          <w:rFonts w:hint="eastAsia"/>
          <w:color w:val="000000"/>
        </w:rPr>
        <w:t xml:space="preserve">班上同學正在討論何謂第二性徵，請問哪一位同學的說法正確？　</w:t>
      </w:r>
      <w:r>
        <w:br/>
      </w:r>
      <w:r w:rsidRPr="00874D8F">
        <w:rPr>
          <w:rFonts w:ascii="標楷體" w:hAnsi="標楷體" w:hint="eastAsia"/>
          <w:color w:val="000000"/>
        </w:rPr>
        <w:t>(Ａ)</w:t>
      </w:r>
      <w:r w:rsidRPr="00874D8F">
        <w:rPr>
          <w:rFonts w:hint="eastAsia"/>
          <w:color w:val="000000"/>
        </w:rPr>
        <w:t>座號</w:t>
      </w:r>
      <w:r w:rsidRPr="00874D8F">
        <w:rPr>
          <w:rFonts w:hint="eastAsia"/>
          <w:color w:val="000000"/>
          <w:w w:val="25"/>
        </w:rPr>
        <w:t xml:space="preserve">　</w:t>
      </w:r>
      <w:r w:rsidRPr="00874D8F">
        <w:rPr>
          <w:rFonts w:hint="eastAsia"/>
          <w:color w:val="000000"/>
        </w:rPr>
        <w:t>01</w:t>
      </w:r>
      <w:r w:rsidRPr="00874D8F">
        <w:rPr>
          <w:rFonts w:hint="eastAsia"/>
          <w:color w:val="000000"/>
        </w:rPr>
        <w:t xml:space="preserve">：長喉結是女生的第二性徵　</w:t>
      </w:r>
      <w:r w:rsidRPr="00874D8F">
        <w:rPr>
          <w:rFonts w:ascii="標楷體" w:hAnsi="標楷體" w:hint="eastAsia"/>
          <w:color w:val="000000"/>
        </w:rPr>
        <w:t>(Ｂ)</w:t>
      </w:r>
      <w:r w:rsidRPr="00874D8F">
        <w:rPr>
          <w:rFonts w:hint="eastAsia"/>
          <w:color w:val="000000"/>
        </w:rPr>
        <w:t>座號</w:t>
      </w:r>
      <w:r w:rsidRPr="00874D8F">
        <w:rPr>
          <w:rFonts w:hint="eastAsia"/>
          <w:color w:val="000000"/>
          <w:w w:val="25"/>
        </w:rPr>
        <w:t xml:space="preserve">　</w:t>
      </w:r>
      <w:r w:rsidRPr="00874D8F">
        <w:rPr>
          <w:rFonts w:hint="eastAsia"/>
          <w:color w:val="000000"/>
        </w:rPr>
        <w:t>11</w:t>
      </w:r>
      <w:r w:rsidRPr="00874D8F">
        <w:rPr>
          <w:rFonts w:hint="eastAsia"/>
          <w:color w:val="000000"/>
        </w:rPr>
        <w:t xml:space="preserve">：肩膀變寬是女生第二性徵　</w:t>
      </w:r>
      <w:r w:rsidRPr="00874D8F">
        <w:rPr>
          <w:rFonts w:ascii="標楷體" w:hAnsi="標楷體" w:hint="eastAsia"/>
          <w:color w:val="000000"/>
        </w:rPr>
        <w:t>(Ｃ)</w:t>
      </w:r>
      <w:r w:rsidRPr="00874D8F">
        <w:rPr>
          <w:rFonts w:hint="eastAsia"/>
          <w:color w:val="000000"/>
        </w:rPr>
        <w:t>座號</w:t>
      </w:r>
      <w:r w:rsidRPr="00874D8F">
        <w:rPr>
          <w:rFonts w:hint="eastAsia"/>
          <w:color w:val="000000"/>
          <w:w w:val="25"/>
        </w:rPr>
        <w:t xml:space="preserve">　</w:t>
      </w:r>
      <w:r w:rsidRPr="00874D8F">
        <w:rPr>
          <w:rFonts w:hint="eastAsia"/>
          <w:color w:val="000000"/>
        </w:rPr>
        <w:t>21</w:t>
      </w:r>
      <w:r w:rsidRPr="00874D8F">
        <w:rPr>
          <w:rFonts w:hint="eastAsia"/>
          <w:color w:val="000000"/>
        </w:rPr>
        <w:t xml:space="preserve">：月經已經來潮是女生第二性徵　</w:t>
      </w:r>
      <w:r w:rsidRPr="00874D8F">
        <w:rPr>
          <w:rFonts w:ascii="標楷體" w:hAnsi="標楷體" w:hint="eastAsia"/>
          <w:color w:val="000000"/>
        </w:rPr>
        <w:t>(Ｄ)</w:t>
      </w:r>
      <w:r w:rsidRPr="00874D8F">
        <w:rPr>
          <w:rFonts w:hint="eastAsia"/>
          <w:color w:val="000000"/>
        </w:rPr>
        <w:t>座號</w:t>
      </w:r>
      <w:r w:rsidRPr="00874D8F">
        <w:rPr>
          <w:rFonts w:hint="eastAsia"/>
          <w:color w:val="000000"/>
          <w:w w:val="25"/>
        </w:rPr>
        <w:t xml:space="preserve">　</w:t>
      </w:r>
      <w:r w:rsidRPr="00874D8F">
        <w:rPr>
          <w:rFonts w:hint="eastAsia"/>
          <w:color w:val="000000"/>
        </w:rPr>
        <w:t>31</w:t>
      </w:r>
      <w:r w:rsidRPr="00874D8F">
        <w:rPr>
          <w:rFonts w:hint="eastAsia"/>
          <w:color w:val="000000"/>
        </w:rPr>
        <w:t>：臀部變寬是女生第二性徵。</w:t>
      </w:r>
    </w:p>
    <w:p w:rsidR="00E27BA8" w:rsidRDefault="00235A23">
      <w:pPr>
        <w:pStyle w:val="Normal3d9e96b2-b153-4e3a-bb42-fe6272cd31a0"/>
        <w:numPr>
          <w:ilvl w:val="0"/>
          <w:numId w:val="31"/>
        </w:numPr>
        <w:snapToGrid w:val="0"/>
        <w:ind w:left="1050" w:hanging="722"/>
        <w:rPr>
          <w:color w:val="000000"/>
        </w:rPr>
      </w:pPr>
      <w:bookmarkStart w:id="9" w:name="Z_6013f2ec_517c_48e1_bae1_9405d2ea2d7f"/>
      <w:bookmarkEnd w:id="8"/>
      <w:r>
        <w:rPr>
          <w:color w:val="000000"/>
        </w:rPr>
        <w:t xml:space="preserve">(   ) </w:t>
      </w:r>
      <w:r w:rsidRPr="00874D8F">
        <w:rPr>
          <w:rFonts w:hint="eastAsia"/>
          <w:color w:val="000000"/>
        </w:rPr>
        <w:t xml:space="preserve">包覆在睪丸外面，具有調節溫度功能的是？　</w:t>
      </w:r>
      <w:r>
        <w:br/>
      </w:r>
      <w:r w:rsidRPr="00874D8F">
        <w:rPr>
          <w:rFonts w:ascii="標楷體" w:hAnsi="標楷體" w:hint="eastAsia"/>
          <w:color w:val="000000"/>
        </w:rPr>
        <w:t>(Ａ)</w:t>
      </w:r>
      <w:r w:rsidRPr="00874D8F">
        <w:rPr>
          <w:rFonts w:hint="eastAsia"/>
          <w:color w:val="000000"/>
        </w:rPr>
        <w:t xml:space="preserve">精囊　</w:t>
      </w:r>
      <w:r w:rsidRPr="00874D8F">
        <w:rPr>
          <w:rFonts w:ascii="標楷體" w:hAnsi="標楷體" w:hint="eastAsia"/>
          <w:color w:val="000000"/>
        </w:rPr>
        <w:t>(Ｂ)</w:t>
      </w:r>
      <w:r w:rsidRPr="00874D8F">
        <w:rPr>
          <w:rFonts w:hint="eastAsia"/>
          <w:color w:val="000000"/>
        </w:rPr>
        <w:t xml:space="preserve">陰囊　</w:t>
      </w:r>
      <w:r w:rsidRPr="00874D8F">
        <w:rPr>
          <w:rFonts w:ascii="標楷體" w:hAnsi="標楷體" w:hint="eastAsia"/>
          <w:color w:val="000000"/>
        </w:rPr>
        <w:t>(Ｃ)</w:t>
      </w:r>
      <w:r w:rsidRPr="00874D8F">
        <w:rPr>
          <w:rFonts w:hint="eastAsia"/>
          <w:color w:val="000000"/>
        </w:rPr>
        <w:t xml:space="preserve">包皮　</w:t>
      </w:r>
      <w:r w:rsidRPr="00874D8F">
        <w:rPr>
          <w:rFonts w:ascii="標楷體" w:hAnsi="標楷體" w:hint="eastAsia"/>
          <w:color w:val="000000"/>
        </w:rPr>
        <w:t>(Ｄ)</w:t>
      </w:r>
      <w:r w:rsidRPr="00874D8F">
        <w:rPr>
          <w:rFonts w:hint="eastAsia"/>
          <w:color w:val="000000"/>
        </w:rPr>
        <w:t>陰莖。</w:t>
      </w:r>
    </w:p>
    <w:p w:rsidR="00E27BA8" w:rsidRDefault="00235A23">
      <w:pPr>
        <w:pStyle w:val="Normal3d9e96b2-b153-4e3a-bb42-fe6272cd31a0"/>
        <w:numPr>
          <w:ilvl w:val="0"/>
          <w:numId w:val="31"/>
        </w:numPr>
        <w:snapToGrid w:val="0"/>
        <w:ind w:left="1050" w:hanging="722"/>
        <w:rPr>
          <w:color w:val="000000"/>
        </w:rPr>
      </w:pPr>
      <w:bookmarkStart w:id="10" w:name="Z_ac87959d_e849_45fc_adc9_649916ecce8c"/>
      <w:bookmarkEnd w:id="9"/>
      <w:r>
        <w:rPr>
          <w:color w:val="000000"/>
        </w:rPr>
        <w:t xml:space="preserve">(   ) </w:t>
      </w:r>
      <w:r w:rsidRPr="00874D8F">
        <w:rPr>
          <w:rFonts w:hint="eastAsia"/>
          <w:color w:val="000000"/>
        </w:rPr>
        <w:t>關於性衝動，下列何者</w:t>
      </w:r>
      <w:r w:rsidRPr="006267FF">
        <w:rPr>
          <w:rFonts w:hint="eastAsia"/>
          <w:color w:val="000000"/>
          <w:u w:val="double"/>
        </w:rPr>
        <w:t>錯誤</w:t>
      </w:r>
      <w:r w:rsidRPr="00874D8F">
        <w:rPr>
          <w:rFonts w:hint="eastAsia"/>
          <w:color w:val="000000"/>
        </w:rPr>
        <w:t xml:space="preserve">？　</w:t>
      </w:r>
      <w:r>
        <w:br/>
      </w:r>
      <w:r w:rsidRPr="00874D8F">
        <w:rPr>
          <w:rFonts w:ascii="標楷體" w:hAnsi="標楷體" w:hint="eastAsia"/>
          <w:color w:val="000000"/>
        </w:rPr>
        <w:t>(Ａ)</w:t>
      </w:r>
      <w:r w:rsidRPr="00874D8F">
        <w:rPr>
          <w:rFonts w:hint="eastAsia"/>
          <w:color w:val="000000"/>
        </w:rPr>
        <w:t xml:space="preserve">男女都會有，是正常的　</w:t>
      </w:r>
      <w:r w:rsidRPr="00874D8F">
        <w:rPr>
          <w:rFonts w:ascii="標楷體" w:hAnsi="標楷體" w:hint="eastAsia"/>
          <w:color w:val="000000"/>
        </w:rPr>
        <w:t>(Ｂ)</w:t>
      </w:r>
      <w:r w:rsidRPr="00874D8F">
        <w:rPr>
          <w:rFonts w:hint="eastAsia"/>
          <w:color w:val="000000"/>
        </w:rPr>
        <w:t xml:space="preserve">自慰是由自己撫弄生殖器官而獲得性滿足的過程，須找隱密的地方　</w:t>
      </w:r>
      <w:r w:rsidRPr="00874D8F">
        <w:rPr>
          <w:rFonts w:ascii="標楷體" w:hAnsi="標楷體" w:hint="eastAsia"/>
          <w:color w:val="000000"/>
        </w:rPr>
        <w:t>(Ｃ)</w:t>
      </w:r>
      <w:r w:rsidRPr="00874D8F">
        <w:rPr>
          <w:rFonts w:hint="eastAsia"/>
          <w:color w:val="000000"/>
        </w:rPr>
        <w:t xml:space="preserve">自慰是解決性衝動的方法之一，但頻率高會影響生育　</w:t>
      </w:r>
      <w:r w:rsidRPr="00874D8F">
        <w:rPr>
          <w:rFonts w:ascii="標楷體" w:hAnsi="標楷體" w:hint="eastAsia"/>
          <w:color w:val="000000"/>
        </w:rPr>
        <w:t>(Ｄ)</w:t>
      </w:r>
      <w:r w:rsidRPr="00874D8F">
        <w:rPr>
          <w:rFonts w:hint="eastAsia"/>
          <w:color w:val="000000"/>
        </w:rPr>
        <w:t>可透過培養個人興趣，減少性刺激和轉移注意力減少性衝動。</w:t>
      </w:r>
    </w:p>
    <w:p w:rsidR="00E27BA8" w:rsidRDefault="00235A23">
      <w:pPr>
        <w:pStyle w:val="Normal3d9e96b2-b153-4e3a-bb42-fe6272cd31a0"/>
        <w:numPr>
          <w:ilvl w:val="0"/>
          <w:numId w:val="31"/>
        </w:numPr>
        <w:snapToGrid w:val="0"/>
        <w:ind w:left="1050" w:hanging="722"/>
        <w:rPr>
          <w:color w:val="000000"/>
        </w:rPr>
      </w:pPr>
      <w:bookmarkStart w:id="11" w:name="Z_850123f1_09da_4393_822b_9d1925adf986"/>
      <w:bookmarkEnd w:id="10"/>
      <w:r>
        <w:rPr>
          <w:color w:val="000000"/>
        </w:rPr>
        <w:t xml:space="preserve">(   ) </w:t>
      </w:r>
      <w:r w:rsidRPr="006267FF">
        <w:rPr>
          <w:rFonts w:hint="eastAsia"/>
          <w:color w:val="000000"/>
          <w:u w:val="single"/>
        </w:rPr>
        <w:t>小丸子</w:t>
      </w:r>
      <w:r w:rsidRPr="00874D8F">
        <w:rPr>
          <w:rFonts w:hint="eastAsia"/>
          <w:color w:val="000000"/>
        </w:rPr>
        <w:t xml:space="preserve">的爺爺最近白內障要開刀，請問白內障主要是因為哪個構造出現問題？　</w:t>
      </w:r>
      <w:r>
        <w:br/>
      </w:r>
      <w:r w:rsidRPr="00874D8F">
        <w:rPr>
          <w:rFonts w:ascii="標楷體" w:hAnsi="標楷體" w:hint="eastAsia"/>
          <w:color w:val="000000"/>
        </w:rPr>
        <w:t>(Ａ)</w:t>
      </w:r>
      <w:r w:rsidRPr="00874D8F">
        <w:rPr>
          <w:rFonts w:hint="eastAsia"/>
          <w:color w:val="000000"/>
        </w:rPr>
        <w:t xml:space="preserve">角膜　</w:t>
      </w:r>
      <w:r w:rsidRPr="00874D8F">
        <w:rPr>
          <w:rFonts w:ascii="標楷體" w:hAnsi="標楷體" w:hint="eastAsia"/>
          <w:color w:val="000000"/>
        </w:rPr>
        <w:t>(Ｂ)</w:t>
      </w:r>
      <w:r w:rsidRPr="00874D8F">
        <w:rPr>
          <w:rFonts w:hint="eastAsia"/>
          <w:color w:val="000000"/>
        </w:rPr>
        <w:t xml:space="preserve">玻璃體　</w:t>
      </w:r>
      <w:r w:rsidRPr="00874D8F">
        <w:rPr>
          <w:rFonts w:ascii="標楷體" w:hAnsi="標楷體" w:hint="eastAsia"/>
          <w:color w:val="000000"/>
        </w:rPr>
        <w:t>(Ｃ)</w:t>
      </w:r>
      <w:r w:rsidRPr="00874D8F">
        <w:rPr>
          <w:rFonts w:hint="eastAsia"/>
          <w:color w:val="000000"/>
        </w:rPr>
        <w:t xml:space="preserve">結膜　</w:t>
      </w:r>
      <w:r w:rsidRPr="00874D8F">
        <w:rPr>
          <w:rFonts w:ascii="標楷體" w:hAnsi="標楷體" w:hint="eastAsia"/>
          <w:color w:val="000000"/>
        </w:rPr>
        <w:t>(Ｄ)</w:t>
      </w:r>
      <w:r w:rsidRPr="00874D8F">
        <w:rPr>
          <w:rFonts w:hint="eastAsia"/>
          <w:color w:val="000000"/>
        </w:rPr>
        <w:t>水晶體。</w:t>
      </w:r>
    </w:p>
    <w:p w:rsidR="00E27BA8" w:rsidRDefault="00235A23">
      <w:pPr>
        <w:pStyle w:val="Normal3d9e96b2-b153-4e3a-bb42-fe6272cd31a0"/>
        <w:numPr>
          <w:ilvl w:val="0"/>
          <w:numId w:val="31"/>
        </w:numPr>
        <w:snapToGrid w:val="0"/>
        <w:ind w:left="1050" w:hanging="722"/>
        <w:rPr>
          <w:rFonts w:ascii="標楷體" w:hAnsi="標楷體"/>
          <w:color w:val="000000"/>
        </w:rPr>
      </w:pPr>
      <w:bookmarkStart w:id="12" w:name="Z_7fff69d1_774f_4a53_8ae3_18c30a7f0165"/>
      <w:bookmarkEnd w:id="11"/>
      <w:r>
        <w:rPr>
          <w:color w:val="000000"/>
        </w:rPr>
        <w:t xml:space="preserve">(   ) </w:t>
      </w:r>
      <w:r w:rsidRPr="00FB4581">
        <w:rPr>
          <w:rFonts w:ascii="標楷體" w:hAnsi="標楷體" w:hint="eastAsia"/>
          <w:color w:val="000000"/>
        </w:rPr>
        <w:t>健康的生活型態包括(甲)每天吃早餐、(乙)睡前吃宵夜、(丙)每天睡眠充足、(丁)多喝飲料、(戊)常吃油炸物或甜食、(己)每天累積運動超過</w:t>
      </w:r>
      <w:r w:rsidRPr="00FB4581">
        <w:rPr>
          <w:rFonts w:ascii="標楷體" w:hAnsi="標楷體" w:hint="eastAsia"/>
          <w:color w:val="000000"/>
          <w:w w:val="25"/>
        </w:rPr>
        <w:t xml:space="preserve">　</w:t>
      </w:r>
      <w:r w:rsidRPr="00FB4581">
        <w:rPr>
          <w:color w:val="000000"/>
        </w:rPr>
        <w:t>20</w:t>
      </w:r>
      <w:r w:rsidRPr="00FB4581">
        <w:rPr>
          <w:rFonts w:ascii="標楷體" w:hAnsi="標楷體" w:hint="eastAsia"/>
          <w:color w:val="000000"/>
          <w:w w:val="25"/>
        </w:rPr>
        <w:t xml:space="preserve">　</w:t>
      </w:r>
      <w:r w:rsidRPr="00FB4581">
        <w:rPr>
          <w:rFonts w:ascii="標楷體" w:hAnsi="標楷體" w:hint="eastAsia"/>
          <w:color w:val="000000"/>
        </w:rPr>
        <w:t xml:space="preserve">分鐘　</w:t>
      </w:r>
      <w:r>
        <w:br/>
      </w:r>
      <w:r w:rsidRPr="00FB4581">
        <w:rPr>
          <w:rFonts w:ascii="標楷體" w:hAnsi="標楷體" w:hint="eastAsia"/>
          <w:color w:val="000000"/>
        </w:rPr>
        <w:t>(Ａ)甲乙丙　(Ｂ)甲乙丁　(Ｃ)甲丙己　(Ｄ)甲戊己。</w:t>
      </w:r>
    </w:p>
    <w:p w:rsidR="00E27BA8" w:rsidRDefault="00235A23">
      <w:pPr>
        <w:pStyle w:val="Normal3d9e96b2-b153-4e3a-bb42-fe6272cd31a0"/>
        <w:numPr>
          <w:ilvl w:val="0"/>
          <w:numId w:val="31"/>
        </w:numPr>
        <w:snapToGrid w:val="0"/>
        <w:ind w:left="1050" w:hanging="722"/>
        <w:rPr>
          <w:color w:val="000000"/>
        </w:rPr>
      </w:pPr>
      <w:bookmarkStart w:id="13" w:name="Z_430fdb38_426b_4d7c_9c2e_22f211bad5a6"/>
      <w:bookmarkEnd w:id="12"/>
      <w:r>
        <w:rPr>
          <w:color w:val="000000"/>
        </w:rPr>
        <w:t xml:space="preserve">(   ) </w:t>
      </w:r>
      <w:r w:rsidRPr="00874D8F">
        <w:rPr>
          <w:rFonts w:hint="eastAsia"/>
          <w:color w:val="000000"/>
        </w:rPr>
        <w:t>根據</w:t>
      </w:r>
      <w:r w:rsidRPr="006267FF">
        <w:rPr>
          <w:rFonts w:hint="eastAsia"/>
          <w:color w:val="000000"/>
          <w:u w:val="single"/>
        </w:rPr>
        <w:t>聯合國</w:t>
      </w:r>
      <w:r w:rsidRPr="00A4231D">
        <w:rPr>
          <w:rFonts w:hint="eastAsia"/>
          <w:color w:val="000000"/>
          <w:w w:val="25"/>
        </w:rPr>
        <w:t xml:space="preserve">　</w:t>
      </w:r>
      <w:r w:rsidRPr="006267FF">
        <w:rPr>
          <w:rFonts w:hint="eastAsia"/>
          <w:color w:val="000000"/>
          <w:u w:val="single"/>
        </w:rPr>
        <w:t>世界衛生組織</w:t>
      </w:r>
      <w:r w:rsidRPr="00874D8F">
        <w:rPr>
          <w:rFonts w:hint="eastAsia"/>
          <w:color w:val="000000"/>
        </w:rPr>
        <w:t>（</w:t>
      </w:r>
      <w:r w:rsidRPr="00874D8F">
        <w:rPr>
          <w:rFonts w:hint="eastAsia"/>
          <w:color w:val="000000"/>
        </w:rPr>
        <w:t>WHO</w:t>
      </w:r>
      <w:r w:rsidRPr="00874D8F">
        <w:rPr>
          <w:rFonts w:hint="eastAsia"/>
          <w:color w:val="000000"/>
        </w:rPr>
        <w:t xml:space="preserve">）的定義，健康為？　</w:t>
      </w:r>
      <w:r>
        <w:br/>
      </w:r>
      <w:r w:rsidRPr="00874D8F">
        <w:rPr>
          <w:rFonts w:ascii="標楷體" w:hAnsi="標楷體" w:hint="eastAsia"/>
          <w:color w:val="000000"/>
        </w:rPr>
        <w:t>(Ａ)</w:t>
      </w:r>
      <w:r w:rsidRPr="00874D8F">
        <w:rPr>
          <w:rFonts w:hint="eastAsia"/>
          <w:color w:val="000000"/>
        </w:rPr>
        <w:t xml:space="preserve">生理、心理的安適狀態　</w:t>
      </w:r>
      <w:r w:rsidRPr="00874D8F">
        <w:rPr>
          <w:rFonts w:ascii="標楷體" w:hAnsi="標楷體" w:hint="eastAsia"/>
          <w:color w:val="000000"/>
        </w:rPr>
        <w:t>(Ｂ)</w:t>
      </w:r>
      <w:r w:rsidRPr="00874D8F">
        <w:rPr>
          <w:rFonts w:hint="eastAsia"/>
          <w:color w:val="000000"/>
        </w:rPr>
        <w:t xml:space="preserve">生理、心理及社會的安適狀態　</w:t>
      </w:r>
      <w:r w:rsidRPr="00874D8F">
        <w:rPr>
          <w:rFonts w:ascii="標楷體" w:hAnsi="標楷體" w:hint="eastAsia"/>
          <w:color w:val="000000"/>
        </w:rPr>
        <w:t>(Ｃ)</w:t>
      </w:r>
      <w:r w:rsidRPr="00874D8F">
        <w:rPr>
          <w:rFonts w:hint="eastAsia"/>
          <w:color w:val="000000"/>
        </w:rPr>
        <w:t xml:space="preserve">生理、心理及社區的安適狀態　</w:t>
      </w:r>
      <w:r w:rsidRPr="00874D8F">
        <w:rPr>
          <w:rFonts w:ascii="標楷體" w:hAnsi="標楷體" w:hint="eastAsia"/>
          <w:color w:val="000000"/>
        </w:rPr>
        <w:t>(Ｄ)</w:t>
      </w:r>
      <w:r w:rsidRPr="00874D8F">
        <w:rPr>
          <w:rFonts w:hint="eastAsia"/>
          <w:color w:val="000000"/>
        </w:rPr>
        <w:t>生理、社會的安適狀態。</w:t>
      </w:r>
    </w:p>
    <w:p w:rsidR="00E27BA8" w:rsidRDefault="00235A23">
      <w:pPr>
        <w:pStyle w:val="Normal3d9e96b2-b153-4e3a-bb42-fe6272cd31a0"/>
        <w:numPr>
          <w:ilvl w:val="0"/>
          <w:numId w:val="31"/>
        </w:numPr>
        <w:snapToGrid w:val="0"/>
        <w:ind w:left="1050" w:hanging="722"/>
        <w:rPr>
          <w:color w:val="000000"/>
        </w:rPr>
      </w:pPr>
      <w:bookmarkStart w:id="14" w:name="Z_7ffc24d1_7b0d_464c_8de1_a1f55d2d20e2"/>
      <w:bookmarkEnd w:id="13"/>
      <w:r>
        <w:rPr>
          <w:color w:val="000000"/>
        </w:rPr>
        <w:t xml:space="preserve">(   ) </w:t>
      </w:r>
      <w:r w:rsidRPr="006267FF">
        <w:rPr>
          <w:rFonts w:hint="eastAsia"/>
          <w:color w:val="000000"/>
          <w:u w:val="single"/>
        </w:rPr>
        <w:t>小綜</w:t>
      </w:r>
      <w:r w:rsidRPr="00874D8F">
        <w:rPr>
          <w:rFonts w:hint="eastAsia"/>
          <w:color w:val="000000"/>
        </w:rPr>
        <w:t>的爺爺視力受損，且視力範圍逐漸縮小，視覺影像變化如下圖，請判斷它與何種眼科疾病最有關係？</w:t>
      </w:r>
    </w:p>
    <w:p w:rsidR="00E27BA8" w:rsidRDefault="00A34FA1">
      <w:pPr>
        <w:pStyle w:val="Normal3d9e96b2-b153-4e3a-bb42-fe6272cd31a0"/>
        <w:ind w:left="1050"/>
        <w:jc w:val="center"/>
      </w:pPr>
      <w:r>
        <w:rPr>
          <w:noProof/>
        </w:rPr>
        <w:drawing>
          <wp:inline distT="0" distB="0" distL="0" distR="0" wp14:anchorId="7E99C44C" wp14:editId="6C0CA034">
            <wp:extent cx="2403475" cy="1612265"/>
            <wp:effectExtent l="0" t="0" r="0" b="6985"/>
            <wp:docPr id="2" name="圖片 2" descr="1vfiG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35291" name="Picture 1" descr="1vfiGk"/>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403475" cy="1612265"/>
                    </a:xfrm>
                    <a:prstGeom prst="rect">
                      <a:avLst/>
                    </a:prstGeom>
                    <a:noFill/>
                    <a:ln>
                      <a:noFill/>
                    </a:ln>
                  </pic:spPr>
                </pic:pic>
              </a:graphicData>
            </a:graphic>
          </wp:inline>
        </w:drawing>
      </w:r>
    </w:p>
    <w:p w:rsidR="00E27BA8" w:rsidRDefault="00235A23">
      <w:pPr>
        <w:pStyle w:val="Normal3d9e96b2-b153-4e3a-bb42-fe6272cd31a0"/>
        <w:snapToGrid w:val="0"/>
        <w:ind w:left="1050"/>
        <w:rPr>
          <w:color w:val="000000"/>
        </w:rPr>
      </w:pPr>
      <w:r w:rsidRPr="00874D8F">
        <w:rPr>
          <w:rFonts w:ascii="標楷體" w:hAnsi="標楷體" w:hint="eastAsia"/>
          <w:color w:val="000000"/>
        </w:rPr>
        <w:t>(Ａ)</w:t>
      </w:r>
      <w:r w:rsidRPr="00874D8F">
        <w:rPr>
          <w:rFonts w:hint="eastAsia"/>
          <w:color w:val="000000"/>
        </w:rPr>
        <w:t xml:space="preserve">青光眼　</w:t>
      </w:r>
      <w:r w:rsidRPr="00874D8F">
        <w:rPr>
          <w:rFonts w:ascii="標楷體" w:hAnsi="標楷體" w:hint="eastAsia"/>
          <w:color w:val="000000"/>
        </w:rPr>
        <w:t>(Ｂ)</w:t>
      </w:r>
      <w:r w:rsidRPr="00874D8F">
        <w:rPr>
          <w:rFonts w:hint="eastAsia"/>
          <w:color w:val="000000"/>
        </w:rPr>
        <w:t xml:space="preserve">視網膜剝離　</w:t>
      </w:r>
      <w:r w:rsidRPr="00874D8F">
        <w:rPr>
          <w:rFonts w:ascii="標楷體" w:hAnsi="標楷體" w:hint="eastAsia"/>
          <w:color w:val="000000"/>
        </w:rPr>
        <w:t>(Ｃ)</w:t>
      </w:r>
      <w:r w:rsidRPr="00874D8F">
        <w:rPr>
          <w:rFonts w:hint="eastAsia"/>
          <w:color w:val="000000"/>
        </w:rPr>
        <w:t xml:space="preserve">白內障　</w:t>
      </w:r>
      <w:r w:rsidRPr="00874D8F">
        <w:rPr>
          <w:rFonts w:ascii="標楷體" w:hAnsi="標楷體" w:hint="eastAsia"/>
          <w:color w:val="000000"/>
        </w:rPr>
        <w:t>(Ｄ)</w:t>
      </w:r>
      <w:r w:rsidRPr="00874D8F">
        <w:rPr>
          <w:rFonts w:hint="eastAsia"/>
          <w:color w:val="000000"/>
        </w:rPr>
        <w:t>散光。</w:t>
      </w:r>
    </w:p>
    <w:p w:rsidR="00E27BA8" w:rsidRDefault="00235A23">
      <w:pPr>
        <w:pStyle w:val="Normal3d9e96b2-b153-4e3a-bb42-fe6272cd31a0"/>
        <w:numPr>
          <w:ilvl w:val="0"/>
          <w:numId w:val="31"/>
        </w:numPr>
        <w:snapToGrid w:val="0"/>
        <w:ind w:left="1050" w:hanging="722"/>
        <w:rPr>
          <w:color w:val="000000"/>
        </w:rPr>
      </w:pPr>
      <w:bookmarkStart w:id="15" w:name="Z_ebd96961_42ee_4513_b45e_54db6e8fcce9"/>
      <w:bookmarkEnd w:id="14"/>
      <w:r>
        <w:rPr>
          <w:color w:val="000000"/>
        </w:rPr>
        <w:t xml:space="preserve">(   ) </w:t>
      </w:r>
      <w:r w:rsidRPr="00420954">
        <w:rPr>
          <w:rFonts w:hint="eastAsia"/>
          <w:color w:val="000000"/>
        </w:rPr>
        <w:t xml:space="preserve">對眼睛有益的食物如：　</w:t>
      </w:r>
      <w:r>
        <w:br/>
      </w:r>
      <w:r w:rsidRPr="00420954">
        <w:rPr>
          <w:rFonts w:ascii="標楷體" w:hAnsi="標楷體"/>
          <w:color w:val="000000"/>
        </w:rPr>
        <w:t>(</w:t>
      </w:r>
      <w:r w:rsidRPr="00420954">
        <w:rPr>
          <w:rFonts w:ascii="標楷體" w:hAnsi="標楷體" w:hint="eastAsia"/>
          <w:color w:val="000000"/>
        </w:rPr>
        <w:t>Ａ</w:t>
      </w:r>
      <w:r w:rsidRPr="00420954">
        <w:rPr>
          <w:rFonts w:ascii="標楷體" w:hAnsi="標楷體"/>
          <w:color w:val="000000"/>
        </w:rPr>
        <w:t>)</w:t>
      </w:r>
      <w:r w:rsidRPr="00420954">
        <w:rPr>
          <w:rFonts w:hint="eastAsia"/>
          <w:color w:val="000000"/>
        </w:rPr>
        <w:t xml:space="preserve">花生　</w:t>
      </w:r>
      <w:r w:rsidRPr="00420954">
        <w:rPr>
          <w:rFonts w:ascii="標楷體" w:hAnsi="標楷體"/>
          <w:color w:val="000000"/>
        </w:rPr>
        <w:t>(</w:t>
      </w:r>
      <w:r w:rsidRPr="00420954">
        <w:rPr>
          <w:rFonts w:ascii="標楷體" w:hAnsi="標楷體" w:hint="eastAsia"/>
          <w:color w:val="000000"/>
        </w:rPr>
        <w:t>Ｂ</w:t>
      </w:r>
      <w:r w:rsidRPr="00420954">
        <w:rPr>
          <w:rFonts w:ascii="標楷體" w:hAnsi="標楷體"/>
          <w:color w:val="000000"/>
        </w:rPr>
        <w:t>)</w:t>
      </w:r>
      <w:r w:rsidRPr="00BE0F62">
        <w:rPr>
          <w:rFonts w:hint="eastAsia"/>
          <w:color w:val="000000"/>
        </w:rPr>
        <w:t>炸雞排</w:t>
      </w:r>
      <w:r w:rsidRPr="00420954">
        <w:rPr>
          <w:rFonts w:hint="eastAsia"/>
          <w:color w:val="000000"/>
        </w:rPr>
        <w:t xml:space="preserve">　</w:t>
      </w:r>
      <w:r w:rsidRPr="00420954">
        <w:rPr>
          <w:rFonts w:ascii="標楷體" w:hAnsi="標楷體"/>
          <w:color w:val="000000"/>
        </w:rPr>
        <w:t>(</w:t>
      </w:r>
      <w:r w:rsidRPr="00420954">
        <w:rPr>
          <w:rFonts w:ascii="標楷體" w:hAnsi="標楷體" w:hint="eastAsia"/>
          <w:color w:val="000000"/>
        </w:rPr>
        <w:t>Ｃ</w:t>
      </w:r>
      <w:r w:rsidRPr="00420954">
        <w:rPr>
          <w:rFonts w:ascii="標楷體" w:hAnsi="標楷體"/>
          <w:color w:val="000000"/>
        </w:rPr>
        <w:t>)</w:t>
      </w:r>
      <w:r w:rsidRPr="00420954">
        <w:rPr>
          <w:rFonts w:hint="eastAsia"/>
          <w:color w:val="000000"/>
        </w:rPr>
        <w:t xml:space="preserve">芒果　</w:t>
      </w:r>
      <w:r w:rsidRPr="00420954">
        <w:rPr>
          <w:rFonts w:ascii="標楷體" w:hAnsi="標楷體"/>
          <w:color w:val="000000"/>
        </w:rPr>
        <w:t>(</w:t>
      </w:r>
      <w:r w:rsidRPr="00420954">
        <w:rPr>
          <w:rFonts w:ascii="標楷體" w:hAnsi="標楷體" w:hint="eastAsia"/>
          <w:color w:val="000000"/>
        </w:rPr>
        <w:t>Ｄ</w:t>
      </w:r>
      <w:r w:rsidRPr="00420954">
        <w:rPr>
          <w:rFonts w:ascii="標楷體" w:hAnsi="標楷體"/>
          <w:color w:val="000000"/>
        </w:rPr>
        <w:t>)</w:t>
      </w:r>
      <w:r w:rsidRPr="00420954">
        <w:rPr>
          <w:rFonts w:hint="eastAsia"/>
          <w:color w:val="000000"/>
        </w:rPr>
        <w:t>蒟蒻。</w:t>
      </w:r>
    </w:p>
    <w:p w:rsidR="00E27BA8" w:rsidRDefault="00235A23">
      <w:pPr>
        <w:pStyle w:val="Normal3d9e96b2-b153-4e3a-bb42-fe6272cd31a0"/>
        <w:numPr>
          <w:ilvl w:val="0"/>
          <w:numId w:val="31"/>
        </w:numPr>
        <w:snapToGrid w:val="0"/>
        <w:ind w:left="1050" w:hanging="722"/>
        <w:rPr>
          <w:color w:val="000000"/>
        </w:rPr>
      </w:pPr>
      <w:bookmarkStart w:id="16" w:name="Z_3d30e229_9167_49d2_8591_56252421c728"/>
      <w:bookmarkEnd w:id="15"/>
      <w:r>
        <w:rPr>
          <w:color w:val="000000"/>
        </w:rPr>
        <w:t xml:space="preserve">(   ) </w:t>
      </w:r>
      <w:r>
        <w:rPr>
          <w:rFonts w:hint="eastAsia"/>
          <w:color w:val="000000"/>
        </w:rPr>
        <w:t>在護眼行動我可以中，何者</w:t>
      </w:r>
      <w:r>
        <w:rPr>
          <w:rFonts w:hint="eastAsia"/>
          <w:color w:val="000000"/>
          <w:u w:val="double"/>
        </w:rPr>
        <w:t>不是</w:t>
      </w:r>
      <w:r>
        <w:rPr>
          <w:rFonts w:hint="eastAsia"/>
          <w:color w:val="000000"/>
        </w:rPr>
        <w:t xml:space="preserve">讓眼睛充分休息的選項？　</w:t>
      </w:r>
      <w:r>
        <w:br/>
      </w:r>
      <w:r>
        <w:rPr>
          <w:rFonts w:ascii="標楷體" w:hAnsi="標楷體" w:hint="eastAsia"/>
          <w:color w:val="000000"/>
        </w:rPr>
        <w:t>(Ａ)</w:t>
      </w:r>
      <w:r>
        <w:rPr>
          <w:rFonts w:hint="eastAsia"/>
          <w:color w:val="000000"/>
        </w:rPr>
        <w:t xml:space="preserve">戶外活動可以放鬆眼球肌肉，預防近視發生　</w:t>
      </w:r>
      <w:r>
        <w:rPr>
          <w:rFonts w:ascii="標楷體" w:hAnsi="標楷體" w:hint="eastAsia"/>
          <w:color w:val="000000"/>
        </w:rPr>
        <w:t>(Ｂ)</w:t>
      </w:r>
      <w:r>
        <w:rPr>
          <w:rFonts w:hint="eastAsia"/>
          <w:color w:val="000000"/>
        </w:rPr>
        <w:t xml:space="preserve">每天最少要能有兩小時的戶外活動　</w:t>
      </w:r>
      <w:r>
        <w:rPr>
          <w:rFonts w:ascii="標楷體" w:hAnsi="標楷體" w:hint="eastAsia"/>
          <w:color w:val="000000"/>
        </w:rPr>
        <w:t>(Ｃ)</w:t>
      </w:r>
      <w:r>
        <w:rPr>
          <w:rFonts w:hint="eastAsia"/>
          <w:color w:val="000000"/>
        </w:rPr>
        <w:t>看書寫字每</w:t>
      </w:r>
      <w:r>
        <w:rPr>
          <w:rFonts w:hint="eastAsia"/>
          <w:color w:val="000000"/>
          <w:w w:val="25"/>
        </w:rPr>
        <w:t xml:space="preserve">　</w:t>
      </w:r>
      <w:r>
        <w:rPr>
          <w:rFonts w:hint="eastAsia"/>
          <w:color w:val="000000"/>
        </w:rPr>
        <w:t>40</w:t>
      </w:r>
      <w:r>
        <w:rPr>
          <w:rFonts w:hint="eastAsia"/>
          <w:color w:val="000000"/>
          <w:w w:val="25"/>
        </w:rPr>
        <w:t xml:space="preserve">　</w:t>
      </w:r>
      <w:r>
        <w:rPr>
          <w:rFonts w:hint="eastAsia"/>
          <w:color w:val="000000"/>
        </w:rPr>
        <w:t>分鐘能休息</w:t>
      </w:r>
      <w:r>
        <w:rPr>
          <w:rFonts w:hint="eastAsia"/>
          <w:color w:val="000000"/>
          <w:w w:val="25"/>
        </w:rPr>
        <w:t xml:space="preserve">　</w:t>
      </w:r>
      <w:r>
        <w:rPr>
          <w:rFonts w:hint="eastAsia"/>
          <w:color w:val="000000"/>
        </w:rPr>
        <w:t>10</w:t>
      </w:r>
      <w:r>
        <w:rPr>
          <w:rFonts w:hint="eastAsia"/>
          <w:color w:val="000000"/>
          <w:w w:val="25"/>
        </w:rPr>
        <w:t xml:space="preserve">　</w:t>
      </w:r>
      <w:r>
        <w:rPr>
          <w:rFonts w:hint="eastAsia"/>
          <w:color w:val="000000"/>
        </w:rPr>
        <w:t xml:space="preserve">分鐘　</w:t>
      </w:r>
      <w:r>
        <w:rPr>
          <w:rFonts w:ascii="標楷體" w:hAnsi="標楷體" w:hint="eastAsia"/>
          <w:color w:val="000000"/>
        </w:rPr>
        <w:t>(Ｄ)</w:t>
      </w:r>
      <w:r>
        <w:rPr>
          <w:rFonts w:hint="eastAsia"/>
          <w:color w:val="000000"/>
        </w:rPr>
        <w:t>使用</w:t>
      </w:r>
      <w:r>
        <w:rPr>
          <w:rFonts w:hint="eastAsia"/>
          <w:color w:val="000000"/>
          <w:w w:val="25"/>
        </w:rPr>
        <w:t xml:space="preserve">　</w:t>
      </w:r>
      <w:r>
        <w:rPr>
          <w:rFonts w:hint="eastAsia"/>
          <w:color w:val="000000"/>
        </w:rPr>
        <w:t>3C</w:t>
      </w:r>
      <w:r>
        <w:rPr>
          <w:rFonts w:hint="eastAsia"/>
          <w:color w:val="000000"/>
          <w:w w:val="25"/>
        </w:rPr>
        <w:t xml:space="preserve">　</w:t>
      </w:r>
      <w:r>
        <w:rPr>
          <w:rFonts w:hint="eastAsia"/>
          <w:color w:val="000000"/>
        </w:rPr>
        <w:t>產品每兩小時必須休息</w:t>
      </w:r>
      <w:r>
        <w:rPr>
          <w:rFonts w:hint="eastAsia"/>
          <w:color w:val="000000"/>
          <w:w w:val="25"/>
        </w:rPr>
        <w:t xml:space="preserve">　</w:t>
      </w:r>
      <w:r>
        <w:rPr>
          <w:rFonts w:hint="eastAsia"/>
          <w:color w:val="000000"/>
        </w:rPr>
        <w:t>10</w:t>
      </w:r>
      <w:r>
        <w:rPr>
          <w:rFonts w:hint="eastAsia"/>
          <w:color w:val="000000"/>
          <w:w w:val="25"/>
        </w:rPr>
        <w:t xml:space="preserve">　</w:t>
      </w:r>
      <w:r>
        <w:rPr>
          <w:rFonts w:hint="eastAsia"/>
          <w:color w:val="000000"/>
        </w:rPr>
        <w:t>分鐘。</w:t>
      </w:r>
    </w:p>
    <w:p w:rsidR="00E27BA8" w:rsidRDefault="00235A23">
      <w:pPr>
        <w:pStyle w:val="Normal3d9e96b2-b153-4e3a-bb42-fe6272cd31a0"/>
        <w:numPr>
          <w:ilvl w:val="0"/>
          <w:numId w:val="31"/>
        </w:numPr>
        <w:snapToGrid w:val="0"/>
        <w:ind w:left="1050" w:hanging="722"/>
        <w:rPr>
          <w:color w:val="000000"/>
        </w:rPr>
      </w:pPr>
      <w:bookmarkStart w:id="17" w:name="Z_f447f796_b96a_442b_8861_2e9ffe3088c1"/>
      <w:bookmarkEnd w:id="16"/>
      <w:r>
        <w:rPr>
          <w:color w:val="000000"/>
        </w:rPr>
        <w:t xml:space="preserve">(   ) </w:t>
      </w:r>
      <w:r w:rsidRPr="009D5E54">
        <w:rPr>
          <w:rFonts w:hint="eastAsia"/>
          <w:color w:val="000000"/>
        </w:rPr>
        <w:t>判斷附圖的影像，是屬於哪種眼睛疾病？</w:t>
      </w:r>
    </w:p>
    <w:p w:rsidR="00E27BA8" w:rsidRDefault="00A34FA1">
      <w:pPr>
        <w:pStyle w:val="Normal3d9e96b2-b153-4e3a-bb42-fe6272cd31a0"/>
        <w:ind w:left="1050"/>
        <w:jc w:val="center"/>
      </w:pPr>
      <w:r>
        <w:rPr>
          <w:noProof/>
        </w:rPr>
        <w:drawing>
          <wp:inline distT="0" distB="0" distL="0" distR="0" wp14:anchorId="6B4D94D2" wp14:editId="1A533C6B">
            <wp:extent cx="1408430" cy="1075055"/>
            <wp:effectExtent l="0" t="0" r="1270" b="0"/>
            <wp:docPr id="3" name="圖片 1" descr="1IJz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943486" name="圖片 1" descr="1IJzY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408430" cy="1075055"/>
                    </a:xfrm>
                    <a:prstGeom prst="rect">
                      <a:avLst/>
                    </a:prstGeom>
                    <a:noFill/>
                    <a:ln>
                      <a:noFill/>
                    </a:ln>
                  </pic:spPr>
                </pic:pic>
              </a:graphicData>
            </a:graphic>
          </wp:inline>
        </w:drawing>
      </w:r>
      <w:bookmarkStart w:id="18" w:name="_GoBack"/>
      <w:bookmarkEnd w:id="18"/>
    </w:p>
    <w:p w:rsidR="00E27BA8" w:rsidRDefault="00235A23">
      <w:pPr>
        <w:pStyle w:val="Normal3d9e96b2-b153-4e3a-bb42-fe6272cd31a0"/>
        <w:snapToGrid w:val="0"/>
        <w:ind w:left="1050"/>
        <w:rPr>
          <w:color w:val="000000"/>
        </w:rPr>
      </w:pPr>
      <w:r w:rsidRPr="009D5E54">
        <w:rPr>
          <w:rFonts w:ascii="標楷體" w:hAnsi="標楷體" w:hint="eastAsia"/>
          <w:color w:val="000000"/>
        </w:rPr>
        <w:t>(Ａ)</w:t>
      </w:r>
      <w:r w:rsidRPr="009D5E54">
        <w:rPr>
          <w:rFonts w:hint="eastAsia"/>
          <w:color w:val="000000"/>
        </w:rPr>
        <w:t xml:space="preserve">近視　</w:t>
      </w:r>
      <w:r w:rsidRPr="009D5E54">
        <w:rPr>
          <w:rFonts w:ascii="標楷體" w:hAnsi="標楷體" w:hint="eastAsia"/>
          <w:color w:val="000000"/>
        </w:rPr>
        <w:t>(Ｂ)</w:t>
      </w:r>
      <w:r w:rsidRPr="009D5E54">
        <w:rPr>
          <w:rFonts w:hint="eastAsia"/>
          <w:color w:val="000000"/>
        </w:rPr>
        <w:t xml:space="preserve">遠視　</w:t>
      </w:r>
      <w:r w:rsidRPr="009D5E54">
        <w:rPr>
          <w:rFonts w:ascii="標楷體" w:hAnsi="標楷體" w:hint="eastAsia"/>
          <w:color w:val="000000"/>
        </w:rPr>
        <w:t>(Ｃ)</w:t>
      </w:r>
      <w:r w:rsidRPr="009D5E54">
        <w:rPr>
          <w:rFonts w:hint="eastAsia"/>
          <w:color w:val="000000"/>
        </w:rPr>
        <w:t xml:space="preserve">散光　</w:t>
      </w:r>
      <w:r w:rsidRPr="009D5E54">
        <w:rPr>
          <w:rFonts w:ascii="標楷體" w:hAnsi="標楷體" w:hint="eastAsia"/>
          <w:color w:val="000000"/>
        </w:rPr>
        <w:t>(Ｄ)</w:t>
      </w:r>
      <w:r w:rsidRPr="009D5E54">
        <w:rPr>
          <w:rFonts w:hint="eastAsia"/>
          <w:color w:val="000000"/>
        </w:rPr>
        <w:t>視網膜剝離。</w:t>
      </w:r>
    </w:p>
    <w:p w:rsidR="00E27BA8" w:rsidRDefault="00235A23">
      <w:pPr>
        <w:pStyle w:val="Normal3d9e96b2-b153-4e3a-bb42-fe6272cd31a0"/>
        <w:numPr>
          <w:ilvl w:val="0"/>
          <w:numId w:val="31"/>
        </w:numPr>
        <w:snapToGrid w:val="0"/>
        <w:ind w:left="1050" w:hanging="722"/>
        <w:rPr>
          <w:color w:val="000000"/>
        </w:rPr>
      </w:pPr>
      <w:bookmarkStart w:id="19" w:name="Z_935a0e00_40b6_4545_a156_8638d33a1fd2"/>
      <w:bookmarkEnd w:id="17"/>
      <w:r>
        <w:rPr>
          <w:color w:val="000000"/>
        </w:rPr>
        <w:t xml:space="preserve">(   ) </w:t>
      </w:r>
      <w:r>
        <w:rPr>
          <w:rFonts w:hint="eastAsia"/>
          <w:color w:val="000000"/>
        </w:rPr>
        <w:t>關於護牙</w:t>
      </w:r>
      <w:r>
        <w:rPr>
          <w:rFonts w:hint="eastAsia"/>
          <w:color w:val="000000"/>
          <w:w w:val="25"/>
        </w:rPr>
        <w:t xml:space="preserve">　</w:t>
      </w:r>
      <w:r>
        <w:rPr>
          <w:rFonts w:hint="eastAsia"/>
          <w:color w:val="000000"/>
        </w:rPr>
        <w:t>333</w:t>
      </w:r>
      <w:r>
        <w:rPr>
          <w:rFonts w:hint="eastAsia"/>
          <w:color w:val="000000"/>
        </w:rPr>
        <w:t>，下列何者</w:t>
      </w:r>
      <w:r>
        <w:rPr>
          <w:rFonts w:hint="eastAsia"/>
          <w:color w:val="000000"/>
          <w:u w:val="double"/>
        </w:rPr>
        <w:t>不是</w:t>
      </w:r>
      <w:r>
        <w:rPr>
          <w:rFonts w:hint="eastAsia"/>
          <w:color w:val="000000"/>
        </w:rPr>
        <w:t xml:space="preserve">正確的？　</w:t>
      </w:r>
      <w:r>
        <w:br/>
      </w:r>
      <w:r>
        <w:rPr>
          <w:rFonts w:ascii="標楷體" w:hAnsi="標楷體" w:hint="eastAsia"/>
          <w:color w:val="000000"/>
        </w:rPr>
        <w:t>(Ａ)</w:t>
      </w:r>
      <w:r>
        <w:rPr>
          <w:rFonts w:hint="eastAsia"/>
          <w:color w:val="000000"/>
        </w:rPr>
        <w:t>心跳達到</w:t>
      </w:r>
      <w:r>
        <w:rPr>
          <w:rFonts w:hint="eastAsia"/>
          <w:color w:val="000000"/>
          <w:w w:val="25"/>
        </w:rPr>
        <w:t xml:space="preserve">　</w:t>
      </w:r>
      <w:r>
        <w:rPr>
          <w:rFonts w:hint="eastAsia"/>
          <w:color w:val="000000"/>
        </w:rPr>
        <w:t>130</w:t>
      </w:r>
      <w:r>
        <w:rPr>
          <w:rFonts w:hint="eastAsia"/>
          <w:color w:val="000000"/>
          <w:w w:val="25"/>
        </w:rPr>
        <w:t xml:space="preserve">　</w:t>
      </w:r>
      <w:r>
        <w:rPr>
          <w:rFonts w:hint="eastAsia"/>
          <w:color w:val="000000"/>
        </w:rPr>
        <w:t xml:space="preserve">下以上　</w:t>
      </w:r>
      <w:r>
        <w:rPr>
          <w:rFonts w:ascii="標楷體" w:hAnsi="標楷體" w:hint="eastAsia"/>
          <w:color w:val="000000"/>
        </w:rPr>
        <w:t>(Ｂ)</w:t>
      </w:r>
      <w:r>
        <w:rPr>
          <w:rFonts w:hint="eastAsia"/>
          <w:color w:val="000000"/>
        </w:rPr>
        <w:t xml:space="preserve">三餐飯後潔牙　</w:t>
      </w:r>
      <w:r>
        <w:rPr>
          <w:rFonts w:ascii="標楷體" w:hAnsi="標楷體" w:hint="eastAsia"/>
          <w:color w:val="000000"/>
        </w:rPr>
        <w:t>(Ｃ)</w:t>
      </w:r>
      <w:r>
        <w:rPr>
          <w:rFonts w:hint="eastAsia"/>
          <w:color w:val="000000"/>
        </w:rPr>
        <w:t>每次刷牙</w:t>
      </w:r>
      <w:r>
        <w:rPr>
          <w:rFonts w:hint="eastAsia"/>
          <w:color w:val="000000"/>
          <w:w w:val="25"/>
        </w:rPr>
        <w:t xml:space="preserve">　</w:t>
      </w:r>
      <w:r>
        <w:rPr>
          <w:rFonts w:hint="eastAsia"/>
          <w:color w:val="000000"/>
        </w:rPr>
        <w:t>3</w:t>
      </w:r>
      <w:r>
        <w:rPr>
          <w:rFonts w:hint="eastAsia"/>
          <w:color w:val="000000"/>
          <w:w w:val="25"/>
        </w:rPr>
        <w:t xml:space="preserve">　</w:t>
      </w:r>
      <w:r>
        <w:rPr>
          <w:rFonts w:hint="eastAsia"/>
          <w:color w:val="000000"/>
        </w:rPr>
        <w:t xml:space="preserve">分鐘以上　</w:t>
      </w:r>
      <w:r>
        <w:rPr>
          <w:rFonts w:ascii="標楷體" w:hAnsi="標楷體" w:hint="eastAsia"/>
          <w:color w:val="000000"/>
        </w:rPr>
        <w:t>(Ｄ)</w:t>
      </w:r>
      <w:r>
        <w:rPr>
          <w:rFonts w:hint="eastAsia"/>
          <w:color w:val="000000"/>
        </w:rPr>
        <w:t>大約每</w:t>
      </w:r>
      <w:r>
        <w:rPr>
          <w:rFonts w:hint="eastAsia"/>
          <w:color w:val="000000"/>
          <w:w w:val="25"/>
        </w:rPr>
        <w:t xml:space="preserve">　</w:t>
      </w:r>
      <w:r>
        <w:rPr>
          <w:rFonts w:hint="eastAsia"/>
          <w:color w:val="000000"/>
        </w:rPr>
        <w:t>3</w:t>
      </w:r>
      <w:r>
        <w:rPr>
          <w:rFonts w:hint="eastAsia"/>
          <w:color w:val="000000"/>
          <w:w w:val="25"/>
        </w:rPr>
        <w:t xml:space="preserve">　</w:t>
      </w:r>
      <w:r>
        <w:rPr>
          <w:rFonts w:hint="eastAsia"/>
          <w:color w:val="000000"/>
        </w:rPr>
        <w:t>個月更換一次牙刷。</w:t>
      </w:r>
    </w:p>
    <w:p w:rsidR="00E27BA8" w:rsidRDefault="00235A23">
      <w:pPr>
        <w:pStyle w:val="Normal3d9e96b2-b153-4e3a-bb42-fe6272cd31a0"/>
        <w:numPr>
          <w:ilvl w:val="0"/>
          <w:numId w:val="31"/>
        </w:numPr>
        <w:snapToGrid w:val="0"/>
        <w:ind w:left="1050" w:hanging="722"/>
        <w:rPr>
          <w:color w:val="000000"/>
        </w:rPr>
      </w:pPr>
      <w:bookmarkStart w:id="20" w:name="Z_c82cedea_c63d_4595_bd00_063eea6f3a07"/>
      <w:bookmarkEnd w:id="19"/>
      <w:r>
        <w:rPr>
          <w:color w:val="000000"/>
        </w:rPr>
        <w:t xml:space="preserve">(   ) </w:t>
      </w:r>
      <w:r w:rsidRPr="005552E0">
        <w:rPr>
          <w:rFonts w:hint="eastAsia"/>
          <w:color w:val="000000"/>
        </w:rPr>
        <w:t>哪種牙齒的任務是撕裂食物？</w:t>
      </w:r>
      <w:r w:rsidRPr="00874D8F">
        <w:rPr>
          <w:rFonts w:hint="eastAsia"/>
          <w:color w:val="000000"/>
        </w:rPr>
        <w:t xml:space="preserve">　</w:t>
      </w:r>
      <w:r>
        <w:br/>
      </w:r>
      <w:r w:rsidRPr="00874D8F">
        <w:rPr>
          <w:rFonts w:ascii="標楷體" w:hAnsi="標楷體" w:hint="eastAsia"/>
          <w:color w:val="000000"/>
        </w:rPr>
        <w:t>(Ａ)</w:t>
      </w:r>
      <w:r w:rsidRPr="00874D8F">
        <w:rPr>
          <w:rFonts w:hint="eastAsia"/>
          <w:color w:val="000000"/>
        </w:rPr>
        <w:t xml:space="preserve">門齒　</w:t>
      </w:r>
      <w:r w:rsidRPr="00874D8F">
        <w:rPr>
          <w:rFonts w:ascii="標楷體" w:hAnsi="標楷體" w:hint="eastAsia"/>
          <w:color w:val="000000"/>
        </w:rPr>
        <w:t>(Ｂ)</w:t>
      </w:r>
      <w:r w:rsidRPr="00874D8F">
        <w:rPr>
          <w:rFonts w:hint="eastAsia"/>
          <w:color w:val="000000"/>
        </w:rPr>
        <w:t xml:space="preserve">犬齒　</w:t>
      </w:r>
      <w:r w:rsidRPr="00874D8F">
        <w:rPr>
          <w:rFonts w:ascii="標楷體" w:hAnsi="標楷體" w:hint="eastAsia"/>
          <w:color w:val="000000"/>
        </w:rPr>
        <w:t>(Ｃ)</w:t>
      </w:r>
      <w:r w:rsidRPr="00874D8F">
        <w:rPr>
          <w:rFonts w:hint="eastAsia"/>
          <w:color w:val="000000"/>
        </w:rPr>
        <w:t xml:space="preserve">臼齒　</w:t>
      </w:r>
      <w:r w:rsidRPr="00874D8F">
        <w:rPr>
          <w:rFonts w:ascii="標楷體" w:hAnsi="標楷體" w:hint="eastAsia"/>
          <w:color w:val="000000"/>
        </w:rPr>
        <w:t>(Ｄ)</w:t>
      </w:r>
      <w:r w:rsidRPr="00874D8F">
        <w:rPr>
          <w:rFonts w:hint="eastAsia"/>
          <w:color w:val="000000"/>
        </w:rPr>
        <w:t>智齒。</w:t>
      </w:r>
    </w:p>
    <w:bookmarkEnd w:id="20"/>
    <w:p w:rsidR="00E27BA8" w:rsidRDefault="00235A23">
      <w:pPr>
        <w:pStyle w:val="testTypeHeader"/>
      </w:pPr>
      <w:r>
        <w:t>題組</w:t>
      </w:r>
      <w:r>
        <w:t xml:space="preserve"> </w:t>
      </w:r>
      <w:r>
        <w:t>（每格</w:t>
      </w:r>
      <w:r>
        <w:t>4</w:t>
      </w:r>
      <w:r>
        <w:t>分，共</w:t>
      </w:r>
      <w:r>
        <w:t>20</w:t>
      </w:r>
      <w:r>
        <w:t>分）</w:t>
      </w:r>
    </w:p>
    <w:p w:rsidR="00E27BA8" w:rsidRDefault="00235A23">
      <w:pPr>
        <w:pStyle w:val="Normal3d9e96b2-b153-4e3a-bb42-fe6272cd31a0"/>
        <w:numPr>
          <w:ilvl w:val="0"/>
          <w:numId w:val="32"/>
        </w:numPr>
        <w:snapToGrid w:val="0"/>
        <w:rPr>
          <w:color w:val="000000"/>
        </w:rPr>
      </w:pPr>
      <w:bookmarkStart w:id="21" w:name="Z_48d15e39_6404_462b_a3af_cd36f7fda9ad"/>
      <w:r>
        <w:rPr>
          <w:color w:val="000000"/>
        </w:rPr>
        <w:t xml:space="preserve"> </w:t>
      </w:r>
      <w:r w:rsidRPr="005B1D42">
        <w:rPr>
          <w:rFonts w:hint="eastAsia"/>
          <w:color w:val="000000"/>
        </w:rPr>
        <w:t>月經貧窮</w:t>
      </w:r>
    </w:p>
    <w:p w:rsidR="00E27BA8" w:rsidRDefault="00235A23">
      <w:pPr>
        <w:pStyle w:val="Normal3d9e96b2-b153-4e3a-bb42-fe6272cd31a0"/>
        <w:snapToGrid w:val="0"/>
        <w:ind w:leftChars="100" w:left="240"/>
        <w:rPr>
          <w:color w:val="000000"/>
        </w:rPr>
      </w:pPr>
      <w:r w:rsidRPr="005B1D42">
        <w:rPr>
          <w:rFonts w:hint="eastAsia"/>
          <w:color w:val="000000"/>
        </w:rPr>
        <w:t xml:space="preserve">　　在</w:t>
      </w:r>
      <w:r w:rsidRPr="00473D5A">
        <w:rPr>
          <w:rFonts w:hint="eastAsia"/>
          <w:color w:val="000000"/>
          <w:u w:val="single"/>
        </w:rPr>
        <w:t>烏干達</w:t>
      </w:r>
      <w:r w:rsidRPr="005B1D42">
        <w:rPr>
          <w:rFonts w:hint="eastAsia"/>
          <w:color w:val="000000"/>
        </w:rPr>
        <w:t>的一個偏遠部落，一位老婦人向外地來的志工分享自己年輕時面對月經的狀況：每次月經來都要在沙坑挖洞，坐在沙坑上滴血，直到月經結束。而另一位中年婦人則是分享自己每個月都必須撕下裙子的一角來盛接月經，這也是許多婦女的裙子破損的原因。像</w:t>
      </w:r>
      <w:r w:rsidRPr="00473D5A">
        <w:rPr>
          <w:rFonts w:hint="eastAsia"/>
          <w:color w:val="000000"/>
          <w:u w:val="single"/>
        </w:rPr>
        <w:t>烏干達</w:t>
      </w:r>
      <w:r w:rsidRPr="005B1D42">
        <w:rPr>
          <w:rFonts w:hint="eastAsia"/>
          <w:color w:val="000000"/>
        </w:rPr>
        <w:t>婦女一樣，因貧窮而無法購買衛生棉就是所謂的「月經貧窮」（</w:t>
      </w:r>
      <w:r w:rsidRPr="005B1D42">
        <w:rPr>
          <w:rFonts w:hint="eastAsia"/>
          <w:color w:val="000000"/>
        </w:rPr>
        <w:t>period poverty</w:t>
      </w:r>
      <w:r w:rsidRPr="005B1D42">
        <w:rPr>
          <w:rFonts w:hint="eastAsia"/>
          <w:color w:val="000000"/>
        </w:rPr>
        <w:t>），月經貧窮會對女性的健康及生活產生負面影響，進而導致惡性循環。</w:t>
      </w:r>
    </w:p>
    <w:p w:rsidR="00E27BA8" w:rsidRDefault="00235A23">
      <w:pPr>
        <w:pStyle w:val="Normal3d9e96b2-b153-4e3a-bb42-fe6272cd31a0"/>
        <w:snapToGrid w:val="0"/>
        <w:ind w:leftChars="100" w:left="240"/>
        <w:rPr>
          <w:color w:val="000000"/>
        </w:rPr>
      </w:pPr>
      <w:r w:rsidRPr="005B1D42">
        <w:rPr>
          <w:rFonts w:hint="eastAsia"/>
          <w:color w:val="000000"/>
        </w:rPr>
        <w:lastRenderedPageBreak/>
        <w:t xml:space="preserve">　　有一位</w:t>
      </w:r>
      <w:r w:rsidRPr="00473D5A">
        <w:rPr>
          <w:rFonts w:hint="eastAsia"/>
          <w:color w:val="000000"/>
          <w:u w:val="single"/>
        </w:rPr>
        <w:t>臺灣</w:t>
      </w:r>
      <w:r w:rsidRPr="005B1D42">
        <w:rPr>
          <w:rFonts w:hint="eastAsia"/>
          <w:color w:val="000000"/>
        </w:rPr>
        <w:t>女孩大學畢業就到</w:t>
      </w:r>
      <w:r w:rsidRPr="00473D5A">
        <w:rPr>
          <w:rFonts w:hint="eastAsia"/>
          <w:color w:val="000000"/>
          <w:u w:val="single"/>
        </w:rPr>
        <w:t>烏干達</w:t>
      </w:r>
      <w:r w:rsidRPr="005B1D42">
        <w:rPr>
          <w:rFonts w:hint="eastAsia"/>
          <w:color w:val="000000"/>
        </w:rPr>
        <w:t>的難民營擔任志工，她在當地的學校除了教當地女性縫製布衛生棉，解決她們買不起拋棄式衛生棉的問題，也為她們進行相關的衛生教育課程。目前也有不少公益團體正在協助其他跟</w:t>
      </w:r>
      <w:r w:rsidRPr="00473D5A">
        <w:rPr>
          <w:rFonts w:hint="eastAsia"/>
          <w:color w:val="000000"/>
          <w:u w:val="single"/>
        </w:rPr>
        <w:t>烏干達</w:t>
      </w:r>
      <w:r w:rsidRPr="005B1D42">
        <w:rPr>
          <w:rFonts w:hint="eastAsia"/>
          <w:color w:val="000000"/>
        </w:rPr>
        <w:t>一樣有月經貧窮問題的地區，希望可以透過製作及推廣可重複使用的布衛生棉，降低當地女性因月經感染婦科疾病甚至死亡的風險。</w:t>
      </w:r>
    </w:p>
    <w:p w:rsidR="00E27BA8" w:rsidRDefault="00235A23">
      <w:pPr>
        <w:pStyle w:val="Normal3d9e96b2-b153-4e3a-bb42-fe6272cd31a0"/>
        <w:snapToGrid w:val="0"/>
        <w:ind w:leftChars="100" w:left="240"/>
        <w:rPr>
          <w:color w:val="000000"/>
        </w:rPr>
      </w:pPr>
      <w:r w:rsidRPr="005B1D42">
        <w:rPr>
          <w:rFonts w:hint="eastAsia"/>
          <w:color w:val="000000"/>
        </w:rPr>
        <w:t xml:space="preserve">　　月經貧窮不僅僅發生在開發程度較低的地區，就連</w:t>
      </w:r>
      <w:r w:rsidRPr="00473D5A">
        <w:rPr>
          <w:rFonts w:hint="eastAsia"/>
          <w:color w:val="000000"/>
          <w:u w:val="single"/>
        </w:rPr>
        <w:t>日本</w:t>
      </w:r>
      <w:r w:rsidRPr="005B1D42">
        <w:rPr>
          <w:rFonts w:hint="eastAsia"/>
          <w:color w:val="000000"/>
        </w:rPr>
        <w:t>和</w:t>
      </w:r>
      <w:r w:rsidRPr="00473D5A">
        <w:rPr>
          <w:rFonts w:hint="eastAsia"/>
          <w:color w:val="000000"/>
          <w:u w:val="single"/>
        </w:rPr>
        <w:t>歐洲</w:t>
      </w:r>
      <w:r w:rsidRPr="005B1D42">
        <w:rPr>
          <w:rFonts w:hint="eastAsia"/>
          <w:color w:val="000000"/>
        </w:rPr>
        <w:t>各國等已開發國家也有月經貧窮的問題，雖然是少數人，但因為貧窮而無力購買衛生用品來維持私密處健康仍大有人在。甚至連我國也有地方縣市因應性別平權意識提升，規畫在偏鄉地區的國中推行每月免費提供衛生棉的服務，希望藉此解決月經貧窮的問題。</w:t>
      </w:r>
    </w:p>
    <w:p w:rsidR="00E27BA8" w:rsidRDefault="00235A23">
      <w:pPr>
        <w:pStyle w:val="Normal3d9e96b2-b153-4e3a-bb42-fe6272cd31a0"/>
        <w:snapToGrid w:val="0"/>
        <w:ind w:leftChars="100" w:left="1440" w:hangingChars="500" w:hanging="1200"/>
        <w:rPr>
          <w:color w:val="000000"/>
        </w:rPr>
      </w:pPr>
      <w:r w:rsidRPr="005B1D42">
        <w:rPr>
          <w:rFonts w:hint="eastAsia"/>
          <w:color w:val="000000"/>
        </w:rPr>
        <w:t>（　）</w:t>
      </w:r>
      <w:r w:rsidRPr="005B1D42">
        <w:rPr>
          <w:rFonts w:ascii="標楷體" w:hAnsi="標楷體" w:hint="eastAsia"/>
          <w:color w:val="000000"/>
        </w:rPr>
        <w:t>(１)</w:t>
      </w:r>
      <w:r w:rsidRPr="005B1D42">
        <w:rPr>
          <w:rFonts w:hint="eastAsia"/>
          <w:color w:val="000000"/>
        </w:rPr>
        <w:t xml:space="preserve">何謂「月經貧窮」？　</w:t>
      </w:r>
      <w:r w:rsidRPr="005B1D42">
        <w:rPr>
          <w:rFonts w:ascii="標楷體" w:hAnsi="標楷體" w:hint="eastAsia"/>
          <w:color w:val="000000"/>
        </w:rPr>
        <w:t>(Ａ)</w:t>
      </w:r>
      <w:r w:rsidRPr="005B1D42">
        <w:rPr>
          <w:rFonts w:hint="eastAsia"/>
          <w:color w:val="000000"/>
        </w:rPr>
        <w:t xml:space="preserve">月經出血量過少　</w:t>
      </w:r>
      <w:r w:rsidRPr="005B1D42">
        <w:rPr>
          <w:rFonts w:ascii="標楷體" w:hAnsi="標楷體" w:hint="eastAsia"/>
          <w:color w:val="000000"/>
        </w:rPr>
        <w:t>(Ｂ)</w:t>
      </w:r>
      <w:r w:rsidRPr="005B1D42">
        <w:rPr>
          <w:rFonts w:hint="eastAsia"/>
          <w:color w:val="000000"/>
        </w:rPr>
        <w:t xml:space="preserve">因月經而導致的貧窮　</w:t>
      </w:r>
      <w:r w:rsidRPr="005B1D42">
        <w:rPr>
          <w:rFonts w:ascii="標楷體" w:hAnsi="標楷體" w:hint="eastAsia"/>
          <w:color w:val="000000"/>
        </w:rPr>
        <w:t>(Ｃ)</w:t>
      </w:r>
      <w:r w:rsidRPr="005B1D42">
        <w:rPr>
          <w:rFonts w:hint="eastAsia"/>
          <w:color w:val="000000"/>
        </w:rPr>
        <w:t xml:space="preserve">因貧窮而買不起生理用品　</w:t>
      </w:r>
      <w:r w:rsidRPr="005B1D42">
        <w:rPr>
          <w:rFonts w:ascii="標楷體" w:hAnsi="標楷體" w:hint="eastAsia"/>
          <w:color w:val="000000"/>
        </w:rPr>
        <w:t>(Ｄ)</w:t>
      </w:r>
      <w:r w:rsidRPr="005B1D42">
        <w:rPr>
          <w:rFonts w:hint="eastAsia"/>
          <w:color w:val="000000"/>
        </w:rPr>
        <w:t>每個月都會經歷一天貧窮的生活。</w:t>
      </w:r>
    </w:p>
    <w:p w:rsidR="00E27BA8" w:rsidRDefault="00235A23">
      <w:pPr>
        <w:pStyle w:val="Normal3d9e96b2-b153-4e3a-bb42-fe6272cd31a0"/>
        <w:snapToGrid w:val="0"/>
        <w:ind w:leftChars="100" w:left="1440" w:hangingChars="500" w:hanging="1200"/>
        <w:rPr>
          <w:color w:val="000000"/>
        </w:rPr>
      </w:pPr>
      <w:r w:rsidRPr="005B1D42">
        <w:rPr>
          <w:rFonts w:hint="eastAsia"/>
          <w:color w:val="000000"/>
        </w:rPr>
        <w:t>（　）</w:t>
      </w:r>
      <w:r w:rsidRPr="005B1D42">
        <w:rPr>
          <w:rFonts w:ascii="標楷體" w:hAnsi="標楷體" w:hint="eastAsia"/>
          <w:color w:val="000000"/>
        </w:rPr>
        <w:t>(２)</w:t>
      </w:r>
      <w:r w:rsidRPr="005B1D42">
        <w:rPr>
          <w:rFonts w:hint="eastAsia"/>
          <w:color w:val="000000"/>
        </w:rPr>
        <w:t>下列何者</w:t>
      </w:r>
      <w:r w:rsidRPr="00B82BA7">
        <w:rPr>
          <w:rFonts w:hint="eastAsia"/>
          <w:color w:val="000000"/>
          <w:u w:val="double"/>
        </w:rPr>
        <w:t>不是</w:t>
      </w:r>
      <w:r w:rsidRPr="005B1D42">
        <w:rPr>
          <w:rFonts w:hint="eastAsia"/>
          <w:color w:val="000000"/>
        </w:rPr>
        <w:t xml:space="preserve">布衛生棉的優點？　</w:t>
      </w:r>
      <w:r w:rsidRPr="005B1D42">
        <w:rPr>
          <w:rFonts w:ascii="標楷體" w:hAnsi="標楷體" w:hint="eastAsia"/>
          <w:color w:val="000000"/>
        </w:rPr>
        <w:t>(Ａ)</w:t>
      </w:r>
      <w:r w:rsidRPr="005B1D42">
        <w:rPr>
          <w:rFonts w:hint="eastAsia"/>
          <w:color w:val="000000"/>
        </w:rPr>
        <w:t xml:space="preserve">免清洗　</w:t>
      </w:r>
      <w:r w:rsidRPr="005B1D42">
        <w:rPr>
          <w:rFonts w:ascii="標楷體" w:hAnsi="標楷體" w:hint="eastAsia"/>
          <w:color w:val="000000"/>
        </w:rPr>
        <w:t>(Ｂ)</w:t>
      </w:r>
      <w:r w:rsidRPr="005B1D42">
        <w:rPr>
          <w:rFonts w:hint="eastAsia"/>
          <w:color w:val="000000"/>
        </w:rPr>
        <w:t xml:space="preserve">可重複使用　</w:t>
      </w:r>
      <w:r w:rsidRPr="005B1D42">
        <w:rPr>
          <w:rFonts w:ascii="標楷體" w:hAnsi="標楷體" w:hint="eastAsia"/>
          <w:color w:val="000000"/>
        </w:rPr>
        <w:t>(Ｃ)</w:t>
      </w:r>
      <w:r w:rsidRPr="005B1D42">
        <w:rPr>
          <w:rFonts w:hint="eastAsia"/>
          <w:color w:val="000000"/>
        </w:rPr>
        <w:t xml:space="preserve">觸感較舒適　</w:t>
      </w:r>
      <w:r w:rsidRPr="005B1D42">
        <w:rPr>
          <w:rFonts w:ascii="標楷體" w:hAnsi="標楷體" w:hint="eastAsia"/>
          <w:color w:val="000000"/>
        </w:rPr>
        <w:t>(Ｄ)</w:t>
      </w:r>
      <w:r w:rsidRPr="005B1D42">
        <w:rPr>
          <w:rFonts w:hint="eastAsia"/>
          <w:color w:val="000000"/>
        </w:rPr>
        <w:t>對環境較友善。</w:t>
      </w:r>
    </w:p>
    <w:p w:rsidR="00E27BA8" w:rsidRDefault="00235A23">
      <w:pPr>
        <w:pStyle w:val="Normal3d9e96b2-b153-4e3a-bb42-fe6272cd31a0"/>
        <w:numPr>
          <w:ilvl w:val="0"/>
          <w:numId w:val="32"/>
        </w:numPr>
        <w:snapToGrid w:val="0"/>
        <w:rPr>
          <w:color w:val="000000"/>
        </w:rPr>
      </w:pPr>
      <w:bookmarkStart w:id="22" w:name="Z_74120580_fd99_4a2a_bdd6_6647a5e40f05"/>
      <w:bookmarkEnd w:id="21"/>
      <w:r>
        <w:rPr>
          <w:color w:val="000000"/>
        </w:rPr>
        <w:t xml:space="preserve"> </w:t>
      </w:r>
      <w:r w:rsidRPr="00787D87">
        <w:rPr>
          <w:rFonts w:hint="eastAsia"/>
          <w:color w:val="000000"/>
        </w:rPr>
        <w:t>牙齒構造與蛀牙</w:t>
      </w:r>
    </w:p>
    <w:p w:rsidR="00E27BA8" w:rsidRDefault="00235A23">
      <w:pPr>
        <w:pStyle w:val="Normal3d9e96b2-b153-4e3a-bb42-fe6272cd31a0"/>
        <w:snapToGrid w:val="0"/>
        <w:ind w:leftChars="100" w:left="240"/>
        <w:rPr>
          <w:color w:val="000000"/>
        </w:rPr>
      </w:pPr>
      <w:r w:rsidRPr="00787D87">
        <w:rPr>
          <w:rFonts w:hint="eastAsia"/>
          <w:color w:val="000000"/>
        </w:rPr>
        <w:t xml:space="preserve">　　牙齒最外面的一層是琺瑯質，也是整個牙齒中最堅硬的部分，主要成分為含鈣和磷的羥基磷灰石，是不具有再生能力的構造。口腔中的細菌會與我們進食後的碳水化合物代謝產生有機酸。如果細菌附著在琺瑯質表面形成牙菌斑，細菌群體製造的有機酸就會長時間</w:t>
      </w:r>
      <w:r>
        <w:rPr>
          <w:rFonts w:hint="eastAsia"/>
          <w:color w:val="000000"/>
        </w:rPr>
        <w:t>的</w:t>
      </w:r>
      <w:r w:rsidRPr="00787D87">
        <w:rPr>
          <w:rFonts w:hint="eastAsia"/>
          <w:color w:val="000000"/>
        </w:rPr>
        <w:t>與琺瑯質表面密切接觸，使琺瑯質中的鈣溶解，這也就是蛀牙的開始。</w:t>
      </w:r>
    </w:p>
    <w:p w:rsidR="00E27BA8" w:rsidRDefault="00235A23">
      <w:pPr>
        <w:pStyle w:val="Normal3d9e96b2-b153-4e3a-bb42-fe6272cd31a0"/>
        <w:snapToGrid w:val="0"/>
        <w:ind w:leftChars="100" w:left="240"/>
        <w:rPr>
          <w:color w:val="000000"/>
        </w:rPr>
      </w:pPr>
      <w:r w:rsidRPr="00787D87">
        <w:rPr>
          <w:rFonts w:hint="eastAsia"/>
          <w:color w:val="000000"/>
        </w:rPr>
        <w:t xml:space="preserve">　　牙齒中間的一層是象牙質，又稱為牙（本）質，顧名思義是牙齒組成的主要成分，是活的組織，因此具有修復的能力，但若蛀牙的速度比牙本質生長的速度快，那還是趕不上修復的喔！象牙質本身有無數的小管，而小管內有神經細胞的軸突，因此當我們蛀牙去給牙醫師鑽洞修補時，鑽到象牙質會感到陣陣的痠痛，或是牙齦萎縮露出牙頸部的牙本質時，喝冷水也會感覺到牙齒的一陣酸麻，都是因為這個原因</w:t>
      </w:r>
      <w:r>
        <w:rPr>
          <w:rFonts w:hint="eastAsia"/>
          <w:color w:val="000000"/>
        </w:rPr>
        <w:t>呵</w:t>
      </w:r>
      <w:r w:rsidRPr="00787D87">
        <w:rPr>
          <w:rFonts w:hint="eastAsia"/>
          <w:color w:val="000000"/>
        </w:rPr>
        <w:t>！</w:t>
      </w:r>
    </w:p>
    <w:p w:rsidR="00E27BA8" w:rsidRDefault="00235A23">
      <w:pPr>
        <w:pStyle w:val="Normal3d9e96b2-b153-4e3a-bb42-fe6272cd31a0"/>
        <w:snapToGrid w:val="0"/>
        <w:ind w:leftChars="100" w:left="240"/>
        <w:rPr>
          <w:color w:val="000000"/>
        </w:rPr>
      </w:pPr>
      <w:r w:rsidRPr="00787D87">
        <w:rPr>
          <w:rFonts w:hint="eastAsia"/>
          <w:color w:val="000000"/>
        </w:rPr>
        <w:t xml:space="preserve">　　牙齒最內層是牙髓腔，主要是血管與神經和淋巴管的位置，蛀牙到這一層，會感覺到疼痛難耐，甚至於整個臉頰腫起！俗話說，「蛀牙不是病，痛起來要人命」，就是指蛀牙已經到達牙髓腔了！當蛀牙到這一層，已經無法靠外層的補牙來處理，這時候就必須做「根管治療」囉！</w:t>
      </w:r>
    </w:p>
    <w:p w:rsidR="00E27BA8" w:rsidRDefault="00235A23">
      <w:pPr>
        <w:pStyle w:val="Normal3d9e96b2-b153-4e3a-bb42-fe6272cd31a0"/>
        <w:snapToGrid w:val="0"/>
        <w:ind w:leftChars="100" w:left="240"/>
        <w:rPr>
          <w:color w:val="000000"/>
        </w:rPr>
      </w:pPr>
      <w:r w:rsidRPr="00787D87">
        <w:rPr>
          <w:rFonts w:hint="eastAsia"/>
          <w:color w:val="000000"/>
        </w:rPr>
        <w:t xml:space="preserve">　　知道了蛀牙的成因和過程之後，那我們也來了解一下為什麼氟化物能預防、減緩蛀牙的發生呢？那是因為氟離子，化學活性強。所以氟離子能取代羥基磷灰石的羥基，使之轉化為氟磷灰石，在牙齒的表面形成更堅硬的保護層，除了提高硬度之外，抗酸腐蝕性也增強，所以在小學時期，藉由塗氟的方法，達到預防蛀牙的發生率，長大後，自己要學會刷牙，除了用含氟牙膏來每日加強牙齒的硬度和抗酸之外，刷牙也能抑制嗜酸菌的活性，減少酸對牙齒表面的脫鈣作用。當然，去到牙科診所，你也是可以請牙醫師再幫你塗氟，但畢竟是恆齒，我們一定要記得每六個月就檢查一次牙齒的健康</w:t>
      </w:r>
      <w:r>
        <w:rPr>
          <w:rFonts w:hint="eastAsia"/>
          <w:color w:val="000000"/>
        </w:rPr>
        <w:t>呵</w:t>
      </w:r>
      <w:r w:rsidRPr="00787D87">
        <w:rPr>
          <w:rFonts w:hint="eastAsia"/>
          <w:color w:val="000000"/>
        </w:rPr>
        <w:t>！</w:t>
      </w:r>
    </w:p>
    <w:p w:rsidR="00E27BA8" w:rsidRDefault="00235A23">
      <w:pPr>
        <w:pStyle w:val="Normal3d9e96b2-b153-4e3a-bb42-fe6272cd31a0"/>
        <w:snapToGrid w:val="0"/>
        <w:ind w:leftChars="100" w:left="1440" w:hangingChars="500" w:hanging="1200"/>
        <w:rPr>
          <w:color w:val="000000"/>
        </w:rPr>
      </w:pPr>
      <w:r w:rsidRPr="00787D87">
        <w:rPr>
          <w:rFonts w:hint="eastAsia"/>
          <w:color w:val="000000"/>
        </w:rPr>
        <w:t>（　）</w:t>
      </w:r>
      <w:r w:rsidRPr="00787D87">
        <w:rPr>
          <w:rFonts w:ascii="標楷體" w:hAnsi="標楷體" w:hint="eastAsia"/>
          <w:color w:val="000000"/>
        </w:rPr>
        <w:t>(１)</w:t>
      </w:r>
      <w:r w:rsidRPr="00787D87">
        <w:rPr>
          <w:rFonts w:hint="eastAsia"/>
          <w:color w:val="000000"/>
        </w:rPr>
        <w:t>請由文章中的敘述與線索，推論下列描述何者</w:t>
      </w:r>
      <w:r w:rsidRPr="00BF4D8A">
        <w:rPr>
          <w:rFonts w:hint="eastAsia"/>
          <w:color w:val="000000"/>
          <w:u w:val="double"/>
        </w:rPr>
        <w:t>錯誤</w:t>
      </w:r>
      <w:r w:rsidRPr="00787D87">
        <w:rPr>
          <w:rFonts w:hint="eastAsia"/>
          <w:color w:val="000000"/>
        </w:rPr>
        <w:t xml:space="preserve">？　</w:t>
      </w:r>
      <w:r w:rsidRPr="00787D87">
        <w:rPr>
          <w:rFonts w:ascii="標楷體" w:hAnsi="標楷體" w:hint="eastAsia"/>
          <w:color w:val="000000"/>
        </w:rPr>
        <w:t>(Ａ)</w:t>
      </w:r>
      <w:r w:rsidRPr="00787D87">
        <w:rPr>
          <w:rFonts w:hint="eastAsia"/>
          <w:color w:val="000000"/>
        </w:rPr>
        <w:t xml:space="preserve">牙菌斑是牙齒中的細菌繁殖群聚而形成　</w:t>
      </w:r>
      <w:r w:rsidRPr="00787D87">
        <w:rPr>
          <w:rFonts w:ascii="標楷體" w:hAnsi="標楷體" w:hint="eastAsia"/>
          <w:color w:val="000000"/>
        </w:rPr>
        <w:t>(Ｂ)</w:t>
      </w:r>
      <w:r w:rsidRPr="00787D87">
        <w:rPr>
          <w:rFonts w:hint="eastAsia"/>
          <w:color w:val="000000"/>
        </w:rPr>
        <w:t xml:space="preserve">除了牙菌所產生的有機酸之外，酸性的飲料也可能會造成牙齒表面鈣質的流失　</w:t>
      </w:r>
      <w:r w:rsidRPr="00787D87">
        <w:rPr>
          <w:rFonts w:ascii="標楷體" w:hAnsi="標楷體" w:hint="eastAsia"/>
          <w:color w:val="000000"/>
        </w:rPr>
        <w:t>(Ｃ)</w:t>
      </w:r>
      <w:r w:rsidRPr="00787D87">
        <w:rPr>
          <w:rFonts w:hint="eastAsia"/>
          <w:color w:val="000000"/>
        </w:rPr>
        <w:t xml:space="preserve">琺瑯質可以被酸溶解，但也可以塗氟還原，所以是可以再生的　</w:t>
      </w:r>
      <w:r w:rsidRPr="00787D87">
        <w:rPr>
          <w:rFonts w:ascii="標楷體" w:hAnsi="標楷體" w:hint="eastAsia"/>
          <w:color w:val="000000"/>
        </w:rPr>
        <w:t>(Ｄ)</w:t>
      </w:r>
      <w:r w:rsidRPr="00787D87">
        <w:rPr>
          <w:rFonts w:hint="eastAsia"/>
          <w:color w:val="000000"/>
        </w:rPr>
        <w:t>琺瑯質是牙齒中最堅硬的構造，但是卻怕酸性的物質。</w:t>
      </w:r>
    </w:p>
    <w:p w:rsidR="00E27BA8" w:rsidRDefault="00235A23">
      <w:pPr>
        <w:pStyle w:val="Normal3d9e96b2-b153-4e3a-bb42-fe6272cd31a0"/>
        <w:snapToGrid w:val="0"/>
        <w:ind w:leftChars="100" w:left="1440" w:hangingChars="500" w:hanging="1200"/>
        <w:rPr>
          <w:color w:val="000000"/>
        </w:rPr>
      </w:pPr>
      <w:r w:rsidRPr="00787D87">
        <w:rPr>
          <w:rFonts w:hint="eastAsia"/>
          <w:color w:val="000000"/>
        </w:rPr>
        <w:t>（　）</w:t>
      </w:r>
      <w:r w:rsidRPr="00787D87">
        <w:rPr>
          <w:rFonts w:ascii="標楷體" w:hAnsi="標楷體" w:hint="eastAsia"/>
          <w:color w:val="000000"/>
        </w:rPr>
        <w:t>(２)</w:t>
      </w:r>
      <w:r w:rsidRPr="00787D87">
        <w:rPr>
          <w:rFonts w:hint="eastAsia"/>
          <w:color w:val="000000"/>
        </w:rPr>
        <w:t xml:space="preserve">關於蛀牙的描述，下列何者正確？　</w:t>
      </w:r>
      <w:r w:rsidRPr="00787D87">
        <w:rPr>
          <w:rFonts w:ascii="標楷體" w:hAnsi="標楷體" w:hint="eastAsia"/>
          <w:color w:val="000000"/>
        </w:rPr>
        <w:t>(Ａ)</w:t>
      </w:r>
      <w:r w:rsidRPr="00787D87">
        <w:rPr>
          <w:rFonts w:hint="eastAsia"/>
          <w:color w:val="000000"/>
        </w:rPr>
        <w:t xml:space="preserve">琺瑯質怕酸，溶解的速度很快，所以每六個星期就應該去檢查牙齒，避免蛀牙發生　</w:t>
      </w:r>
      <w:r w:rsidRPr="00787D87">
        <w:rPr>
          <w:rFonts w:ascii="標楷體" w:hAnsi="標楷體" w:hint="eastAsia"/>
          <w:color w:val="000000"/>
        </w:rPr>
        <w:t>(Ｂ)</w:t>
      </w:r>
      <w:r w:rsidRPr="00787D87">
        <w:rPr>
          <w:rFonts w:hint="eastAsia"/>
          <w:color w:val="000000"/>
        </w:rPr>
        <w:t xml:space="preserve">當蛀牙到象牙質露出時，會對冷熱產生敏感的反應　</w:t>
      </w:r>
      <w:r w:rsidRPr="00787D87">
        <w:rPr>
          <w:rFonts w:ascii="標楷體" w:hAnsi="標楷體" w:hint="eastAsia"/>
          <w:color w:val="000000"/>
        </w:rPr>
        <w:t>(Ｃ)</w:t>
      </w:r>
      <w:r w:rsidRPr="00787D87">
        <w:rPr>
          <w:rFonts w:hint="eastAsia"/>
          <w:color w:val="000000"/>
        </w:rPr>
        <w:t xml:space="preserve">牙髓腔和象牙質也都能再生，所以蛀牙只要填補完，就會自己恢復了　</w:t>
      </w:r>
      <w:r w:rsidRPr="00787D87">
        <w:rPr>
          <w:rFonts w:ascii="標楷體" w:hAnsi="標楷體" w:hint="eastAsia"/>
          <w:color w:val="000000"/>
        </w:rPr>
        <w:t>(Ｄ)</w:t>
      </w:r>
      <w:r w:rsidRPr="00787D87">
        <w:rPr>
          <w:rFonts w:hint="eastAsia"/>
          <w:color w:val="000000"/>
        </w:rPr>
        <w:t>琺瑯質會對冷熱有敏感反應，是因為琺</w:t>
      </w:r>
      <w:r w:rsidRPr="00787D87">
        <w:rPr>
          <w:rFonts w:hint="eastAsia"/>
          <w:color w:val="000000"/>
        </w:rPr>
        <w:t>瑯質有許多的神經軸突。</w:t>
      </w:r>
    </w:p>
    <w:p w:rsidR="00E27BA8" w:rsidRDefault="00235A23">
      <w:pPr>
        <w:pStyle w:val="Normal3d9e96b2-b153-4e3a-bb42-fe6272cd31a0"/>
        <w:snapToGrid w:val="0"/>
        <w:ind w:leftChars="100" w:left="1440" w:hangingChars="500" w:hanging="1200"/>
        <w:rPr>
          <w:color w:val="000000"/>
        </w:rPr>
      </w:pPr>
      <w:r w:rsidRPr="00787D87">
        <w:rPr>
          <w:rFonts w:hint="eastAsia"/>
          <w:color w:val="000000"/>
        </w:rPr>
        <w:t>（　）</w:t>
      </w:r>
      <w:r w:rsidRPr="00787D87">
        <w:rPr>
          <w:rFonts w:ascii="標楷體" w:hAnsi="標楷體" w:hint="eastAsia"/>
          <w:color w:val="000000"/>
        </w:rPr>
        <w:t>(３)</w:t>
      </w:r>
      <w:r w:rsidRPr="00787D87">
        <w:rPr>
          <w:rFonts w:hint="eastAsia"/>
          <w:color w:val="000000"/>
        </w:rPr>
        <w:t>關於塗氟的描述，下列何者</w:t>
      </w:r>
      <w:r w:rsidRPr="00BF4D8A">
        <w:rPr>
          <w:rFonts w:hint="eastAsia"/>
          <w:color w:val="000000"/>
          <w:u w:val="double"/>
        </w:rPr>
        <w:t>錯誤</w:t>
      </w:r>
      <w:r w:rsidRPr="00787D87">
        <w:rPr>
          <w:rFonts w:hint="eastAsia"/>
          <w:color w:val="000000"/>
        </w:rPr>
        <w:t xml:space="preserve">？　</w:t>
      </w:r>
      <w:r w:rsidRPr="00787D87">
        <w:rPr>
          <w:rFonts w:ascii="標楷體" w:hAnsi="標楷體" w:hint="eastAsia"/>
          <w:color w:val="000000"/>
        </w:rPr>
        <w:t>(Ａ)</w:t>
      </w:r>
      <w:r w:rsidRPr="00787D87">
        <w:rPr>
          <w:rFonts w:hint="eastAsia"/>
          <w:color w:val="000000"/>
        </w:rPr>
        <w:t xml:space="preserve">氟的活性強，可以取代羥基磷灰石的羥基，形成氟磷灰石　</w:t>
      </w:r>
      <w:r w:rsidRPr="00787D87">
        <w:rPr>
          <w:rFonts w:ascii="標楷體" w:hAnsi="標楷體" w:hint="eastAsia"/>
          <w:color w:val="000000"/>
        </w:rPr>
        <w:t>(Ｂ)</w:t>
      </w:r>
      <w:r w:rsidRPr="00787D87">
        <w:rPr>
          <w:rFonts w:hint="eastAsia"/>
          <w:color w:val="000000"/>
        </w:rPr>
        <w:t xml:space="preserve">塗氟和用含氟牙膏都能更有效的預防蛀牙發生機會　</w:t>
      </w:r>
      <w:r w:rsidRPr="00787D87">
        <w:rPr>
          <w:rFonts w:ascii="標楷體" w:hAnsi="標楷體" w:hint="eastAsia"/>
          <w:color w:val="000000"/>
        </w:rPr>
        <w:t>(Ｃ)</w:t>
      </w:r>
      <w:r w:rsidRPr="00787D87">
        <w:rPr>
          <w:rFonts w:hint="eastAsia"/>
          <w:color w:val="000000"/>
        </w:rPr>
        <w:t xml:space="preserve">氟化物可以將蛀牙的部位還原，填補回原來的樣子　</w:t>
      </w:r>
      <w:r w:rsidRPr="00787D87">
        <w:rPr>
          <w:rFonts w:ascii="標楷體" w:hAnsi="標楷體" w:hint="eastAsia"/>
          <w:color w:val="000000"/>
        </w:rPr>
        <w:t>(Ｄ)</w:t>
      </w:r>
      <w:r w:rsidRPr="00787D87">
        <w:rPr>
          <w:rFonts w:hint="eastAsia"/>
          <w:color w:val="000000"/>
        </w:rPr>
        <w:t>氟磷灰石比起羥基磷灰石更耐酸。</w:t>
      </w:r>
    </w:p>
    <w:bookmarkEnd w:id="22"/>
    <w:p w:rsidR="00E27BA8" w:rsidRDefault="00E27BA8">
      <w:pPr>
        <w:pStyle w:val="Normal3d9e96b2-b153-4e3a-bb42-fe6272cd31a0"/>
        <w:snapToGrid w:val="0"/>
      </w:pPr>
    </w:p>
    <w:p w:rsidR="000F1899" w:rsidRDefault="000F1899">
      <w:pPr>
        <w:pStyle w:val="Normal3d9e96b2-b153-4e3a-bb42-fe6272cd31a0"/>
        <w:snapToGrid w:val="0"/>
      </w:pPr>
      <w:r>
        <w:t>答案</w:t>
      </w:r>
    </w:p>
    <w:p w:rsidR="000F1899" w:rsidRDefault="000F1899" w:rsidP="000F1899">
      <w:pPr>
        <w:pStyle w:val="Normal3d9e96b2-b153-4e3a-bb42-fe6272cd31a0"/>
        <w:snapToGrid w:val="0"/>
      </w:pPr>
      <w:r>
        <w:rPr>
          <w:rFonts w:hint="eastAsia"/>
        </w:rPr>
        <w:t>一、</w:t>
      </w:r>
      <w:r>
        <w:rPr>
          <w:rFonts w:hint="eastAsia"/>
        </w:rPr>
        <w:t xml:space="preserve"> </w:t>
      </w:r>
      <w:r>
        <w:rPr>
          <w:rFonts w:hint="eastAsia"/>
        </w:rPr>
        <w:t>單一選擇題</w:t>
      </w:r>
      <w:r>
        <w:rPr>
          <w:rFonts w:hint="eastAsia"/>
        </w:rPr>
        <w:t xml:space="preserve"> </w:t>
      </w:r>
      <w:r>
        <w:rPr>
          <w:rFonts w:hint="eastAsia"/>
        </w:rPr>
        <w:t>（每題</w:t>
      </w:r>
      <w:r>
        <w:rPr>
          <w:rFonts w:hint="eastAsia"/>
        </w:rPr>
        <w:t>4</w:t>
      </w:r>
      <w:r>
        <w:rPr>
          <w:rFonts w:hint="eastAsia"/>
        </w:rPr>
        <w:t>分，共</w:t>
      </w:r>
      <w:r>
        <w:rPr>
          <w:rFonts w:hint="eastAsia"/>
        </w:rPr>
        <w:t>80</w:t>
      </w:r>
      <w:r>
        <w:rPr>
          <w:rFonts w:hint="eastAsia"/>
        </w:rPr>
        <w:t>分）</w:t>
      </w:r>
    </w:p>
    <w:p w:rsidR="000F1899" w:rsidRDefault="000F1899" w:rsidP="000F1899">
      <w:pPr>
        <w:pStyle w:val="Normal3d9e96b2-b153-4e3a-bb42-fe6272cd31a0"/>
        <w:snapToGrid w:val="0"/>
      </w:pPr>
      <w:r>
        <w:rPr>
          <w:rFonts w:hint="eastAsia"/>
        </w:rPr>
        <w:t>1.</w:t>
      </w:r>
      <w:r>
        <w:rPr>
          <w:rFonts w:hint="eastAsia"/>
        </w:rPr>
        <w:tab/>
      </w:r>
      <w:r>
        <w:rPr>
          <w:rFonts w:hint="eastAsia"/>
        </w:rPr>
        <w:t>答案：</w:t>
      </w:r>
      <w:r>
        <w:rPr>
          <w:rFonts w:hint="eastAsia"/>
        </w:rPr>
        <w:t>(</w:t>
      </w:r>
      <w:r>
        <w:rPr>
          <w:rFonts w:hint="eastAsia"/>
        </w:rPr>
        <w:t>Ｃ</w:t>
      </w:r>
      <w:r>
        <w:rPr>
          <w:rFonts w:hint="eastAsia"/>
        </w:rPr>
        <w:t>)</w:t>
      </w:r>
    </w:p>
    <w:p w:rsidR="000F1899" w:rsidRDefault="000F1899" w:rsidP="000F1899">
      <w:pPr>
        <w:pStyle w:val="Normal3d9e96b2-b153-4e3a-bb42-fe6272cd31a0"/>
        <w:snapToGrid w:val="0"/>
      </w:pPr>
      <w:r>
        <w:rPr>
          <w:rFonts w:hint="eastAsia"/>
        </w:rPr>
        <w:t>2.</w:t>
      </w:r>
      <w:r>
        <w:rPr>
          <w:rFonts w:hint="eastAsia"/>
        </w:rPr>
        <w:tab/>
      </w:r>
      <w:r>
        <w:rPr>
          <w:rFonts w:hint="eastAsia"/>
        </w:rPr>
        <w:t>答案：</w:t>
      </w:r>
      <w:r>
        <w:rPr>
          <w:rFonts w:hint="eastAsia"/>
        </w:rPr>
        <w:t>(</w:t>
      </w:r>
      <w:r>
        <w:rPr>
          <w:rFonts w:hint="eastAsia"/>
        </w:rPr>
        <w:t>Ｂ</w:t>
      </w:r>
      <w:r>
        <w:rPr>
          <w:rFonts w:hint="eastAsia"/>
        </w:rPr>
        <w:t>)</w:t>
      </w:r>
    </w:p>
    <w:p w:rsidR="000F1899" w:rsidRDefault="000F1899" w:rsidP="000F1899">
      <w:pPr>
        <w:pStyle w:val="Normal3d9e96b2-b153-4e3a-bb42-fe6272cd31a0"/>
        <w:snapToGrid w:val="0"/>
      </w:pPr>
      <w:r>
        <w:rPr>
          <w:rFonts w:hint="eastAsia"/>
        </w:rPr>
        <w:t>3.</w:t>
      </w:r>
      <w:r>
        <w:rPr>
          <w:rFonts w:hint="eastAsia"/>
        </w:rPr>
        <w:tab/>
      </w:r>
      <w:r>
        <w:rPr>
          <w:rFonts w:hint="eastAsia"/>
        </w:rPr>
        <w:t>答案：</w:t>
      </w:r>
      <w:r>
        <w:rPr>
          <w:rFonts w:hint="eastAsia"/>
        </w:rPr>
        <w:t>(</w:t>
      </w:r>
      <w:r>
        <w:rPr>
          <w:rFonts w:hint="eastAsia"/>
        </w:rPr>
        <w:t>Ａ</w:t>
      </w:r>
      <w:r>
        <w:rPr>
          <w:rFonts w:hint="eastAsia"/>
        </w:rPr>
        <w:t>)</w:t>
      </w:r>
    </w:p>
    <w:p w:rsidR="000F1899" w:rsidRDefault="000F1899" w:rsidP="000F1899">
      <w:pPr>
        <w:pStyle w:val="Normal3d9e96b2-b153-4e3a-bb42-fe6272cd31a0"/>
        <w:snapToGrid w:val="0"/>
      </w:pPr>
      <w:r>
        <w:rPr>
          <w:rFonts w:hint="eastAsia"/>
        </w:rPr>
        <w:t>4.</w:t>
      </w:r>
      <w:r>
        <w:rPr>
          <w:rFonts w:hint="eastAsia"/>
        </w:rPr>
        <w:tab/>
      </w:r>
      <w:r>
        <w:rPr>
          <w:rFonts w:hint="eastAsia"/>
        </w:rPr>
        <w:t>答案：</w:t>
      </w:r>
      <w:r>
        <w:rPr>
          <w:rFonts w:hint="eastAsia"/>
        </w:rPr>
        <w:t>(</w:t>
      </w:r>
      <w:r>
        <w:rPr>
          <w:rFonts w:hint="eastAsia"/>
        </w:rPr>
        <w:t>Ａ</w:t>
      </w:r>
      <w:r>
        <w:rPr>
          <w:rFonts w:hint="eastAsia"/>
        </w:rPr>
        <w:t>)</w:t>
      </w:r>
    </w:p>
    <w:p w:rsidR="000F1899" w:rsidRDefault="000F1899" w:rsidP="000F1899">
      <w:pPr>
        <w:pStyle w:val="Normal3d9e96b2-b153-4e3a-bb42-fe6272cd31a0"/>
        <w:snapToGrid w:val="0"/>
      </w:pPr>
      <w:r>
        <w:rPr>
          <w:rFonts w:hint="eastAsia"/>
        </w:rPr>
        <w:t>5.</w:t>
      </w:r>
      <w:r>
        <w:rPr>
          <w:rFonts w:hint="eastAsia"/>
        </w:rPr>
        <w:tab/>
      </w:r>
      <w:r>
        <w:rPr>
          <w:rFonts w:hint="eastAsia"/>
        </w:rPr>
        <w:t>答案：</w:t>
      </w:r>
      <w:r>
        <w:rPr>
          <w:rFonts w:hint="eastAsia"/>
        </w:rPr>
        <w:t>(</w:t>
      </w:r>
      <w:r>
        <w:rPr>
          <w:rFonts w:hint="eastAsia"/>
        </w:rPr>
        <w:t>Ａ</w:t>
      </w:r>
      <w:r>
        <w:rPr>
          <w:rFonts w:hint="eastAsia"/>
        </w:rPr>
        <w:t>)</w:t>
      </w:r>
    </w:p>
    <w:p w:rsidR="000F1899" w:rsidRDefault="000F1899" w:rsidP="000F1899">
      <w:pPr>
        <w:pStyle w:val="Normal3d9e96b2-b153-4e3a-bb42-fe6272cd31a0"/>
        <w:snapToGrid w:val="0"/>
      </w:pPr>
      <w:r>
        <w:rPr>
          <w:rFonts w:hint="eastAsia"/>
        </w:rPr>
        <w:t>解析：</w:t>
      </w:r>
      <w:r>
        <w:rPr>
          <w:rFonts w:hint="eastAsia"/>
        </w:rPr>
        <w:t>(</w:t>
      </w:r>
      <w:r>
        <w:rPr>
          <w:rFonts w:hint="eastAsia"/>
        </w:rPr>
        <w:t>Ａ</w:t>
      </w:r>
      <w:r>
        <w:rPr>
          <w:rFonts w:hint="eastAsia"/>
        </w:rPr>
        <w:t>)</w:t>
      </w:r>
      <w:r>
        <w:rPr>
          <w:rFonts w:hint="eastAsia"/>
        </w:rPr>
        <w:t>每次月經約持續</w:t>
      </w:r>
      <w:r>
        <w:rPr>
          <w:rFonts w:hint="eastAsia"/>
        </w:rPr>
        <w:t>3</w:t>
      </w:r>
      <w:r>
        <w:rPr>
          <w:rFonts w:hint="eastAsia"/>
        </w:rPr>
        <w:t>～</w:t>
      </w:r>
      <w:r>
        <w:rPr>
          <w:rFonts w:hint="eastAsia"/>
        </w:rPr>
        <w:t>7</w:t>
      </w:r>
      <w:r>
        <w:rPr>
          <w:rFonts w:hint="eastAsia"/>
        </w:rPr>
        <w:t>天。</w:t>
      </w:r>
    </w:p>
    <w:p w:rsidR="000F1899" w:rsidRDefault="000F1899" w:rsidP="000F1899">
      <w:pPr>
        <w:pStyle w:val="Normal3d9e96b2-b153-4e3a-bb42-fe6272cd31a0"/>
        <w:snapToGrid w:val="0"/>
      </w:pPr>
      <w:r>
        <w:rPr>
          <w:rFonts w:hint="eastAsia"/>
        </w:rPr>
        <w:t>6.</w:t>
      </w:r>
      <w:r>
        <w:rPr>
          <w:rFonts w:hint="eastAsia"/>
        </w:rPr>
        <w:tab/>
      </w:r>
      <w:r>
        <w:rPr>
          <w:rFonts w:hint="eastAsia"/>
        </w:rPr>
        <w:t>答案：</w:t>
      </w:r>
      <w:r>
        <w:rPr>
          <w:rFonts w:hint="eastAsia"/>
        </w:rPr>
        <w:t>(</w:t>
      </w:r>
      <w:r>
        <w:rPr>
          <w:rFonts w:hint="eastAsia"/>
        </w:rPr>
        <w:t>Ｄ</w:t>
      </w:r>
      <w:r>
        <w:rPr>
          <w:rFonts w:hint="eastAsia"/>
        </w:rPr>
        <w:t>)</w:t>
      </w:r>
    </w:p>
    <w:p w:rsidR="000F1899" w:rsidRDefault="000F1899" w:rsidP="000F1899">
      <w:pPr>
        <w:pStyle w:val="Normal3d9e96b2-b153-4e3a-bb42-fe6272cd31a0"/>
        <w:snapToGrid w:val="0"/>
      </w:pPr>
      <w:r>
        <w:rPr>
          <w:rFonts w:hint="eastAsia"/>
        </w:rPr>
        <w:t>7.</w:t>
      </w:r>
      <w:r>
        <w:rPr>
          <w:rFonts w:hint="eastAsia"/>
        </w:rPr>
        <w:tab/>
      </w:r>
      <w:r>
        <w:rPr>
          <w:rFonts w:hint="eastAsia"/>
        </w:rPr>
        <w:t>答案：</w:t>
      </w:r>
      <w:r>
        <w:rPr>
          <w:rFonts w:hint="eastAsia"/>
        </w:rPr>
        <w:t>(</w:t>
      </w:r>
      <w:r>
        <w:rPr>
          <w:rFonts w:hint="eastAsia"/>
        </w:rPr>
        <w:t>Ｄ</w:t>
      </w:r>
      <w:r>
        <w:rPr>
          <w:rFonts w:hint="eastAsia"/>
        </w:rPr>
        <w:t>)</w:t>
      </w:r>
    </w:p>
    <w:p w:rsidR="000F1899" w:rsidRDefault="000F1899" w:rsidP="000F1899">
      <w:pPr>
        <w:pStyle w:val="Normal3d9e96b2-b153-4e3a-bb42-fe6272cd31a0"/>
        <w:snapToGrid w:val="0"/>
      </w:pPr>
      <w:r>
        <w:rPr>
          <w:rFonts w:hint="eastAsia"/>
        </w:rPr>
        <w:t>8.</w:t>
      </w:r>
      <w:r>
        <w:rPr>
          <w:rFonts w:hint="eastAsia"/>
        </w:rPr>
        <w:tab/>
      </w:r>
      <w:r>
        <w:rPr>
          <w:rFonts w:hint="eastAsia"/>
        </w:rPr>
        <w:t>答案：</w:t>
      </w:r>
      <w:r>
        <w:rPr>
          <w:rFonts w:hint="eastAsia"/>
        </w:rPr>
        <w:t>(</w:t>
      </w:r>
      <w:r>
        <w:rPr>
          <w:rFonts w:hint="eastAsia"/>
        </w:rPr>
        <w:t>Ｄ</w:t>
      </w:r>
      <w:r>
        <w:rPr>
          <w:rFonts w:hint="eastAsia"/>
        </w:rPr>
        <w:t>)</w:t>
      </w:r>
    </w:p>
    <w:p w:rsidR="000F1899" w:rsidRDefault="000F1899" w:rsidP="000F1899">
      <w:pPr>
        <w:pStyle w:val="Normal3d9e96b2-b153-4e3a-bb42-fe6272cd31a0"/>
        <w:snapToGrid w:val="0"/>
      </w:pPr>
      <w:r>
        <w:rPr>
          <w:rFonts w:hint="eastAsia"/>
        </w:rPr>
        <w:t>9.</w:t>
      </w:r>
      <w:r>
        <w:rPr>
          <w:rFonts w:hint="eastAsia"/>
        </w:rPr>
        <w:tab/>
      </w:r>
      <w:r>
        <w:rPr>
          <w:rFonts w:hint="eastAsia"/>
        </w:rPr>
        <w:t>答案：</w:t>
      </w:r>
      <w:r>
        <w:rPr>
          <w:rFonts w:hint="eastAsia"/>
        </w:rPr>
        <w:t>(</w:t>
      </w:r>
      <w:r>
        <w:rPr>
          <w:rFonts w:hint="eastAsia"/>
        </w:rPr>
        <w:t>Ｄ</w:t>
      </w:r>
      <w:r>
        <w:rPr>
          <w:rFonts w:hint="eastAsia"/>
        </w:rPr>
        <w:t>)</w:t>
      </w:r>
    </w:p>
    <w:p w:rsidR="000F1899" w:rsidRDefault="000F1899" w:rsidP="000F1899">
      <w:pPr>
        <w:pStyle w:val="Normal3d9e96b2-b153-4e3a-bb42-fe6272cd31a0"/>
        <w:snapToGrid w:val="0"/>
      </w:pPr>
      <w:r>
        <w:rPr>
          <w:rFonts w:hint="eastAsia"/>
        </w:rPr>
        <w:t>10.</w:t>
      </w:r>
      <w:r>
        <w:rPr>
          <w:rFonts w:hint="eastAsia"/>
        </w:rPr>
        <w:tab/>
      </w:r>
      <w:r>
        <w:rPr>
          <w:rFonts w:hint="eastAsia"/>
        </w:rPr>
        <w:t>答案：</w:t>
      </w:r>
      <w:r>
        <w:rPr>
          <w:rFonts w:hint="eastAsia"/>
        </w:rPr>
        <w:t>(</w:t>
      </w:r>
      <w:r>
        <w:rPr>
          <w:rFonts w:hint="eastAsia"/>
        </w:rPr>
        <w:t>Ｂ</w:t>
      </w:r>
      <w:r>
        <w:rPr>
          <w:rFonts w:hint="eastAsia"/>
        </w:rPr>
        <w:t>)</w:t>
      </w:r>
    </w:p>
    <w:p w:rsidR="000F1899" w:rsidRDefault="000F1899" w:rsidP="000F1899">
      <w:pPr>
        <w:pStyle w:val="Normal3d9e96b2-b153-4e3a-bb42-fe6272cd31a0"/>
        <w:snapToGrid w:val="0"/>
      </w:pPr>
      <w:r>
        <w:rPr>
          <w:rFonts w:hint="eastAsia"/>
        </w:rPr>
        <w:t>11.</w:t>
      </w:r>
      <w:r>
        <w:rPr>
          <w:rFonts w:hint="eastAsia"/>
        </w:rPr>
        <w:tab/>
      </w:r>
      <w:r>
        <w:rPr>
          <w:rFonts w:hint="eastAsia"/>
        </w:rPr>
        <w:t>答案：</w:t>
      </w:r>
      <w:r>
        <w:rPr>
          <w:rFonts w:hint="eastAsia"/>
        </w:rPr>
        <w:t>(</w:t>
      </w:r>
      <w:r>
        <w:rPr>
          <w:rFonts w:hint="eastAsia"/>
        </w:rPr>
        <w:t>Ｃ</w:t>
      </w:r>
      <w:r>
        <w:rPr>
          <w:rFonts w:hint="eastAsia"/>
        </w:rPr>
        <w:t>)</w:t>
      </w:r>
    </w:p>
    <w:p w:rsidR="000F1899" w:rsidRDefault="000F1899" w:rsidP="000F1899">
      <w:pPr>
        <w:pStyle w:val="Normal3d9e96b2-b153-4e3a-bb42-fe6272cd31a0"/>
        <w:snapToGrid w:val="0"/>
      </w:pPr>
      <w:r>
        <w:rPr>
          <w:rFonts w:hint="eastAsia"/>
        </w:rPr>
        <w:t>12.</w:t>
      </w:r>
      <w:r>
        <w:rPr>
          <w:rFonts w:hint="eastAsia"/>
        </w:rPr>
        <w:tab/>
      </w:r>
      <w:r>
        <w:rPr>
          <w:rFonts w:hint="eastAsia"/>
        </w:rPr>
        <w:t>答案：</w:t>
      </w:r>
      <w:r>
        <w:rPr>
          <w:rFonts w:hint="eastAsia"/>
        </w:rPr>
        <w:t>(</w:t>
      </w:r>
      <w:r>
        <w:rPr>
          <w:rFonts w:hint="eastAsia"/>
        </w:rPr>
        <w:t>Ｄ</w:t>
      </w:r>
      <w:r>
        <w:rPr>
          <w:rFonts w:hint="eastAsia"/>
        </w:rPr>
        <w:t>)</w:t>
      </w:r>
    </w:p>
    <w:p w:rsidR="000F1899" w:rsidRDefault="000F1899" w:rsidP="000F1899">
      <w:pPr>
        <w:pStyle w:val="Normal3d9e96b2-b153-4e3a-bb42-fe6272cd31a0"/>
        <w:snapToGrid w:val="0"/>
      </w:pPr>
      <w:r>
        <w:rPr>
          <w:rFonts w:hint="eastAsia"/>
        </w:rPr>
        <w:t>13.</w:t>
      </w:r>
      <w:r>
        <w:rPr>
          <w:rFonts w:hint="eastAsia"/>
        </w:rPr>
        <w:tab/>
      </w:r>
      <w:r>
        <w:rPr>
          <w:rFonts w:hint="eastAsia"/>
        </w:rPr>
        <w:t>答案：</w:t>
      </w:r>
      <w:r>
        <w:rPr>
          <w:rFonts w:hint="eastAsia"/>
        </w:rPr>
        <w:t>(</w:t>
      </w:r>
      <w:r>
        <w:rPr>
          <w:rFonts w:hint="eastAsia"/>
        </w:rPr>
        <w:t>Ｃ</w:t>
      </w:r>
      <w:r>
        <w:rPr>
          <w:rFonts w:hint="eastAsia"/>
        </w:rPr>
        <w:t>)</w:t>
      </w:r>
    </w:p>
    <w:p w:rsidR="000F1899" w:rsidRDefault="000F1899" w:rsidP="000F1899">
      <w:pPr>
        <w:pStyle w:val="Normal3d9e96b2-b153-4e3a-bb42-fe6272cd31a0"/>
        <w:snapToGrid w:val="0"/>
      </w:pPr>
      <w:r>
        <w:rPr>
          <w:rFonts w:hint="eastAsia"/>
        </w:rPr>
        <w:t>14.</w:t>
      </w:r>
      <w:r>
        <w:rPr>
          <w:rFonts w:hint="eastAsia"/>
        </w:rPr>
        <w:tab/>
      </w:r>
      <w:r>
        <w:rPr>
          <w:rFonts w:hint="eastAsia"/>
        </w:rPr>
        <w:t>答案：</w:t>
      </w:r>
      <w:r>
        <w:rPr>
          <w:rFonts w:hint="eastAsia"/>
        </w:rPr>
        <w:t>(</w:t>
      </w:r>
      <w:r>
        <w:rPr>
          <w:rFonts w:hint="eastAsia"/>
        </w:rPr>
        <w:t>Ｂ</w:t>
      </w:r>
      <w:r>
        <w:rPr>
          <w:rFonts w:hint="eastAsia"/>
        </w:rPr>
        <w:t>)</w:t>
      </w:r>
    </w:p>
    <w:p w:rsidR="000F1899" w:rsidRDefault="000F1899" w:rsidP="000F1899">
      <w:pPr>
        <w:pStyle w:val="Normal3d9e96b2-b153-4e3a-bb42-fe6272cd31a0"/>
        <w:snapToGrid w:val="0"/>
      </w:pPr>
      <w:r>
        <w:rPr>
          <w:rFonts w:hint="eastAsia"/>
        </w:rPr>
        <w:t>15.</w:t>
      </w:r>
      <w:r>
        <w:rPr>
          <w:rFonts w:hint="eastAsia"/>
        </w:rPr>
        <w:tab/>
      </w:r>
      <w:r>
        <w:rPr>
          <w:rFonts w:hint="eastAsia"/>
        </w:rPr>
        <w:t>答案：</w:t>
      </w:r>
      <w:r>
        <w:rPr>
          <w:rFonts w:hint="eastAsia"/>
        </w:rPr>
        <w:t>(</w:t>
      </w:r>
      <w:r>
        <w:rPr>
          <w:rFonts w:hint="eastAsia"/>
        </w:rPr>
        <w:t>Ａ</w:t>
      </w:r>
      <w:r>
        <w:rPr>
          <w:rFonts w:hint="eastAsia"/>
        </w:rPr>
        <w:t>)</w:t>
      </w:r>
    </w:p>
    <w:p w:rsidR="000F1899" w:rsidRDefault="000F1899" w:rsidP="000F1899">
      <w:pPr>
        <w:pStyle w:val="Normal3d9e96b2-b153-4e3a-bb42-fe6272cd31a0"/>
        <w:snapToGrid w:val="0"/>
      </w:pPr>
      <w:r>
        <w:rPr>
          <w:rFonts w:hint="eastAsia"/>
        </w:rPr>
        <w:t>解析：中度青光眼視野→末期青光眼視野。</w:t>
      </w:r>
    </w:p>
    <w:p w:rsidR="000F1899" w:rsidRDefault="000F1899" w:rsidP="000F1899">
      <w:pPr>
        <w:pStyle w:val="Normal3d9e96b2-b153-4e3a-bb42-fe6272cd31a0"/>
        <w:snapToGrid w:val="0"/>
      </w:pPr>
      <w:r>
        <w:rPr>
          <w:rFonts w:hint="eastAsia"/>
        </w:rPr>
        <w:t>16.</w:t>
      </w:r>
      <w:r>
        <w:rPr>
          <w:rFonts w:hint="eastAsia"/>
        </w:rPr>
        <w:tab/>
      </w:r>
      <w:r>
        <w:rPr>
          <w:rFonts w:hint="eastAsia"/>
        </w:rPr>
        <w:t>答案：</w:t>
      </w:r>
      <w:r>
        <w:rPr>
          <w:rFonts w:hint="eastAsia"/>
        </w:rPr>
        <w:t>(</w:t>
      </w:r>
      <w:r>
        <w:rPr>
          <w:rFonts w:hint="eastAsia"/>
        </w:rPr>
        <w:t>Ｃ</w:t>
      </w:r>
      <w:r>
        <w:rPr>
          <w:rFonts w:hint="eastAsia"/>
        </w:rPr>
        <w:t>)</w:t>
      </w:r>
    </w:p>
    <w:p w:rsidR="000F1899" w:rsidRDefault="000F1899" w:rsidP="000F1899">
      <w:pPr>
        <w:pStyle w:val="Normal3d9e96b2-b153-4e3a-bb42-fe6272cd31a0"/>
        <w:snapToGrid w:val="0"/>
      </w:pPr>
      <w:r>
        <w:rPr>
          <w:rFonts w:hint="eastAsia"/>
        </w:rPr>
        <w:t>解析：均衡飲食，以彩虹飲食為原則，多攝取維生素</w:t>
      </w:r>
      <w:r>
        <w:rPr>
          <w:rFonts w:hint="eastAsia"/>
        </w:rPr>
        <w:t>A</w:t>
      </w:r>
      <w:r>
        <w:rPr>
          <w:rFonts w:hint="eastAsia"/>
        </w:rPr>
        <w:t>、</w:t>
      </w:r>
      <w:r>
        <w:rPr>
          <w:rFonts w:hint="eastAsia"/>
        </w:rPr>
        <w:t>C</w:t>
      </w:r>
      <w:r>
        <w:rPr>
          <w:rFonts w:hint="eastAsia"/>
        </w:rPr>
        <w:t>、</w:t>
      </w:r>
      <w:r>
        <w:rPr>
          <w:rFonts w:hint="eastAsia"/>
        </w:rPr>
        <w:t>B</w:t>
      </w:r>
      <w:r>
        <w:rPr>
          <w:rFonts w:hint="eastAsia"/>
        </w:rPr>
        <w:t>群及深綠色的蔬菜、水果。</w:t>
      </w:r>
    </w:p>
    <w:p w:rsidR="000F1899" w:rsidRDefault="000F1899" w:rsidP="000F1899">
      <w:pPr>
        <w:pStyle w:val="Normal3d9e96b2-b153-4e3a-bb42-fe6272cd31a0"/>
        <w:snapToGrid w:val="0"/>
      </w:pPr>
      <w:r>
        <w:rPr>
          <w:rFonts w:hint="eastAsia"/>
        </w:rPr>
        <w:t>17.</w:t>
      </w:r>
      <w:r>
        <w:rPr>
          <w:rFonts w:hint="eastAsia"/>
        </w:rPr>
        <w:tab/>
      </w:r>
      <w:r>
        <w:rPr>
          <w:rFonts w:hint="eastAsia"/>
        </w:rPr>
        <w:t>答案：</w:t>
      </w:r>
      <w:r>
        <w:rPr>
          <w:rFonts w:hint="eastAsia"/>
        </w:rPr>
        <w:t>(</w:t>
      </w:r>
      <w:r>
        <w:rPr>
          <w:rFonts w:hint="eastAsia"/>
        </w:rPr>
        <w:t>Ｄ</w:t>
      </w:r>
      <w:r>
        <w:rPr>
          <w:rFonts w:hint="eastAsia"/>
        </w:rPr>
        <w:t>)</w:t>
      </w:r>
    </w:p>
    <w:p w:rsidR="000F1899" w:rsidRDefault="000F1899" w:rsidP="000F1899">
      <w:pPr>
        <w:pStyle w:val="Normal3d9e96b2-b153-4e3a-bb42-fe6272cd31a0"/>
        <w:snapToGrid w:val="0"/>
      </w:pPr>
      <w:r>
        <w:rPr>
          <w:rFonts w:hint="eastAsia"/>
        </w:rPr>
        <w:t>18.</w:t>
      </w:r>
      <w:r>
        <w:rPr>
          <w:rFonts w:hint="eastAsia"/>
        </w:rPr>
        <w:tab/>
      </w:r>
      <w:r>
        <w:rPr>
          <w:rFonts w:hint="eastAsia"/>
        </w:rPr>
        <w:t>答案：</w:t>
      </w:r>
      <w:r>
        <w:rPr>
          <w:rFonts w:hint="eastAsia"/>
        </w:rPr>
        <w:t>(</w:t>
      </w:r>
      <w:r>
        <w:rPr>
          <w:rFonts w:hint="eastAsia"/>
        </w:rPr>
        <w:t>Ａ</w:t>
      </w:r>
      <w:r>
        <w:rPr>
          <w:rFonts w:hint="eastAsia"/>
        </w:rPr>
        <w:t>)</w:t>
      </w:r>
    </w:p>
    <w:p w:rsidR="000F1899" w:rsidRDefault="000F1899" w:rsidP="000F1899">
      <w:pPr>
        <w:pStyle w:val="Normal3d9e96b2-b153-4e3a-bb42-fe6272cd31a0"/>
        <w:snapToGrid w:val="0"/>
      </w:pPr>
      <w:r>
        <w:rPr>
          <w:rFonts w:hint="eastAsia"/>
        </w:rPr>
        <w:t>19.</w:t>
      </w:r>
      <w:r>
        <w:rPr>
          <w:rFonts w:hint="eastAsia"/>
        </w:rPr>
        <w:tab/>
      </w:r>
      <w:r>
        <w:rPr>
          <w:rFonts w:hint="eastAsia"/>
        </w:rPr>
        <w:t>答案：</w:t>
      </w:r>
      <w:r>
        <w:rPr>
          <w:rFonts w:hint="eastAsia"/>
        </w:rPr>
        <w:t>(</w:t>
      </w:r>
      <w:r>
        <w:rPr>
          <w:rFonts w:hint="eastAsia"/>
        </w:rPr>
        <w:t>Ａ</w:t>
      </w:r>
      <w:r>
        <w:rPr>
          <w:rFonts w:hint="eastAsia"/>
        </w:rPr>
        <w:t>)</w:t>
      </w:r>
    </w:p>
    <w:p w:rsidR="000F1899" w:rsidRDefault="000F1899" w:rsidP="000F1899">
      <w:pPr>
        <w:pStyle w:val="Normal3d9e96b2-b153-4e3a-bb42-fe6272cd31a0"/>
        <w:snapToGrid w:val="0"/>
      </w:pPr>
      <w:r>
        <w:rPr>
          <w:rFonts w:hint="eastAsia"/>
        </w:rPr>
        <w:t>20.</w:t>
      </w:r>
      <w:r>
        <w:rPr>
          <w:rFonts w:hint="eastAsia"/>
        </w:rPr>
        <w:tab/>
      </w:r>
      <w:r>
        <w:rPr>
          <w:rFonts w:hint="eastAsia"/>
        </w:rPr>
        <w:t>答案：</w:t>
      </w:r>
      <w:r>
        <w:rPr>
          <w:rFonts w:hint="eastAsia"/>
        </w:rPr>
        <w:t>(</w:t>
      </w:r>
      <w:r>
        <w:rPr>
          <w:rFonts w:hint="eastAsia"/>
        </w:rPr>
        <w:t>Ｂ</w:t>
      </w:r>
      <w:r>
        <w:rPr>
          <w:rFonts w:hint="eastAsia"/>
        </w:rPr>
        <w:t>)</w:t>
      </w:r>
    </w:p>
    <w:p w:rsidR="000F1899" w:rsidRDefault="000F1899" w:rsidP="000F1899">
      <w:pPr>
        <w:pStyle w:val="Normal3d9e96b2-b153-4e3a-bb42-fe6272cd31a0"/>
        <w:snapToGrid w:val="0"/>
      </w:pPr>
      <w:r>
        <w:rPr>
          <w:rFonts w:hint="eastAsia"/>
        </w:rPr>
        <w:t>二、</w:t>
      </w:r>
      <w:r>
        <w:rPr>
          <w:rFonts w:hint="eastAsia"/>
        </w:rPr>
        <w:t xml:space="preserve"> </w:t>
      </w:r>
      <w:r>
        <w:rPr>
          <w:rFonts w:hint="eastAsia"/>
        </w:rPr>
        <w:t>題組</w:t>
      </w:r>
      <w:r>
        <w:rPr>
          <w:rFonts w:hint="eastAsia"/>
        </w:rPr>
        <w:t xml:space="preserve"> </w:t>
      </w:r>
      <w:r>
        <w:rPr>
          <w:rFonts w:hint="eastAsia"/>
        </w:rPr>
        <w:t>（每格</w:t>
      </w:r>
      <w:r>
        <w:rPr>
          <w:rFonts w:hint="eastAsia"/>
        </w:rPr>
        <w:t>4</w:t>
      </w:r>
      <w:r>
        <w:rPr>
          <w:rFonts w:hint="eastAsia"/>
        </w:rPr>
        <w:t>分，共</w:t>
      </w:r>
      <w:r>
        <w:rPr>
          <w:rFonts w:hint="eastAsia"/>
        </w:rPr>
        <w:t>20</w:t>
      </w:r>
      <w:r>
        <w:rPr>
          <w:rFonts w:hint="eastAsia"/>
        </w:rPr>
        <w:t>分）</w:t>
      </w:r>
    </w:p>
    <w:p w:rsidR="000F1899" w:rsidRDefault="000F1899" w:rsidP="000F1899">
      <w:pPr>
        <w:pStyle w:val="Normal3d9e96b2-b153-4e3a-bb42-fe6272cd31a0"/>
        <w:snapToGrid w:val="0"/>
      </w:pPr>
      <w:r>
        <w:rPr>
          <w:rFonts w:hint="eastAsia"/>
        </w:rPr>
        <w:t>1.</w:t>
      </w:r>
      <w:r>
        <w:rPr>
          <w:rFonts w:hint="eastAsia"/>
        </w:rPr>
        <w:tab/>
      </w:r>
      <w:r>
        <w:rPr>
          <w:rFonts w:hint="eastAsia"/>
        </w:rPr>
        <w:t>答案：</w:t>
      </w:r>
      <w:r>
        <w:rPr>
          <w:rFonts w:hint="eastAsia"/>
        </w:rPr>
        <w:t>(</w:t>
      </w:r>
      <w:r>
        <w:rPr>
          <w:rFonts w:hint="eastAsia"/>
        </w:rPr>
        <w:t>１</w:t>
      </w:r>
      <w:r>
        <w:rPr>
          <w:rFonts w:hint="eastAsia"/>
        </w:rPr>
        <w:t>)(</w:t>
      </w:r>
      <w:r>
        <w:rPr>
          <w:rFonts w:hint="eastAsia"/>
        </w:rPr>
        <w:t>Ｃ</w:t>
      </w:r>
      <w:r>
        <w:rPr>
          <w:rFonts w:hint="eastAsia"/>
        </w:rPr>
        <w:t>)</w:t>
      </w:r>
      <w:r>
        <w:rPr>
          <w:rFonts w:hint="eastAsia"/>
        </w:rPr>
        <w:t>；</w:t>
      </w:r>
      <w:r>
        <w:rPr>
          <w:rFonts w:hint="eastAsia"/>
        </w:rPr>
        <w:t>(</w:t>
      </w:r>
      <w:r>
        <w:rPr>
          <w:rFonts w:hint="eastAsia"/>
        </w:rPr>
        <w:t>２</w:t>
      </w:r>
      <w:r>
        <w:rPr>
          <w:rFonts w:hint="eastAsia"/>
        </w:rPr>
        <w:t>)(</w:t>
      </w:r>
      <w:r>
        <w:rPr>
          <w:rFonts w:hint="eastAsia"/>
        </w:rPr>
        <w:t>Ａ</w:t>
      </w:r>
      <w:r>
        <w:rPr>
          <w:rFonts w:hint="eastAsia"/>
        </w:rPr>
        <w:t>)</w:t>
      </w:r>
    </w:p>
    <w:p w:rsidR="000F1899" w:rsidRPr="000F1899" w:rsidRDefault="000F1899" w:rsidP="000F1899">
      <w:pPr>
        <w:pStyle w:val="Normal3d9e96b2-b153-4e3a-bb42-fe6272cd31a0"/>
        <w:snapToGrid w:val="0"/>
      </w:pPr>
      <w:r>
        <w:rPr>
          <w:rFonts w:hint="eastAsia"/>
        </w:rPr>
        <w:t>2.</w:t>
      </w:r>
      <w:r>
        <w:rPr>
          <w:rFonts w:hint="eastAsia"/>
        </w:rPr>
        <w:tab/>
      </w:r>
      <w:r>
        <w:rPr>
          <w:rFonts w:hint="eastAsia"/>
        </w:rPr>
        <w:t>答案：</w:t>
      </w:r>
      <w:r>
        <w:rPr>
          <w:rFonts w:hint="eastAsia"/>
        </w:rPr>
        <w:t>(</w:t>
      </w:r>
      <w:r>
        <w:rPr>
          <w:rFonts w:hint="eastAsia"/>
        </w:rPr>
        <w:t>１</w:t>
      </w:r>
      <w:r>
        <w:rPr>
          <w:rFonts w:hint="eastAsia"/>
        </w:rPr>
        <w:t>)(</w:t>
      </w:r>
      <w:r>
        <w:rPr>
          <w:rFonts w:hint="eastAsia"/>
        </w:rPr>
        <w:t>Ｃ</w:t>
      </w:r>
      <w:r>
        <w:rPr>
          <w:rFonts w:hint="eastAsia"/>
        </w:rPr>
        <w:t>)</w:t>
      </w:r>
      <w:r>
        <w:rPr>
          <w:rFonts w:hint="eastAsia"/>
        </w:rPr>
        <w:t>；</w:t>
      </w:r>
      <w:r>
        <w:rPr>
          <w:rFonts w:hint="eastAsia"/>
        </w:rPr>
        <w:t>(</w:t>
      </w:r>
      <w:r>
        <w:rPr>
          <w:rFonts w:hint="eastAsia"/>
        </w:rPr>
        <w:t>２</w:t>
      </w:r>
      <w:r>
        <w:rPr>
          <w:rFonts w:hint="eastAsia"/>
        </w:rPr>
        <w:t>)(</w:t>
      </w:r>
      <w:r>
        <w:rPr>
          <w:rFonts w:hint="eastAsia"/>
        </w:rPr>
        <w:t>Ｂ</w:t>
      </w:r>
      <w:r>
        <w:rPr>
          <w:rFonts w:hint="eastAsia"/>
        </w:rPr>
        <w:t>)</w:t>
      </w:r>
      <w:r>
        <w:rPr>
          <w:rFonts w:hint="eastAsia"/>
        </w:rPr>
        <w:t>；</w:t>
      </w:r>
      <w:r>
        <w:rPr>
          <w:rFonts w:hint="eastAsia"/>
        </w:rPr>
        <w:t>(</w:t>
      </w:r>
      <w:r>
        <w:rPr>
          <w:rFonts w:hint="eastAsia"/>
        </w:rPr>
        <w:t>３</w:t>
      </w:r>
      <w:r>
        <w:rPr>
          <w:rFonts w:hint="eastAsia"/>
        </w:rPr>
        <w:t>)(</w:t>
      </w:r>
      <w:r>
        <w:rPr>
          <w:rFonts w:hint="eastAsia"/>
        </w:rPr>
        <w:t>Ｃ</w:t>
      </w:r>
      <w:r>
        <w:rPr>
          <w:rFonts w:hint="eastAsia"/>
        </w:rPr>
        <w:t>)</w:t>
      </w:r>
    </w:p>
    <w:sectPr w:rsidR="000F1899" w:rsidRPr="000F1899">
      <w:type w:val="continuous"/>
      <w:pgSz w:w="20639" w:h="14572" w:orient="landscape"/>
      <w:pgMar w:top="567" w:right="567" w:bottom="567" w:left="567" w:header="720" w:footer="200" w:gutter="0"/>
      <w:cols w:num="2" w:sep="1" w:space="4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E99" w:rsidRDefault="00411E99">
      <w:pPr>
        <w:spacing w:line="240" w:lineRule="auto"/>
      </w:pPr>
      <w:r>
        <w:separator/>
      </w:r>
    </w:p>
  </w:endnote>
  <w:endnote w:type="continuationSeparator" w:id="0">
    <w:p w:rsidR="00411E99" w:rsidRDefault="00411E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BA8" w:rsidRDefault="00235A23">
    <w:pPr>
      <w:pStyle w:val="Normal3d9e96b2-b153-4e3a-bb42-fe6272cd31a0"/>
      <w:framePr w:wrap="around" w:vAnchor="text" w:hAnchor="margin" w:xAlign="center" w:y="1"/>
    </w:pPr>
    <w:r>
      <w:fldChar w:fldCharType="begin"/>
    </w:r>
    <w:r>
      <w:instrText>PAGE</w:instrText>
    </w:r>
    <w:r>
      <w:fldChar w:fldCharType="separate"/>
    </w:r>
    <w:r>
      <w:t>XXX</w:t>
    </w:r>
    <w:r>
      <w:fldChar w:fldCharType="end"/>
    </w:r>
  </w:p>
  <w:p w:rsidR="00E27BA8" w:rsidRDefault="00E27BA8">
    <w:pPr>
      <w:pStyle w:val="Normal3d9e96b2-b153-4e3a-bb42-fe6272cd31a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7461875"/>
      <w:docPartObj>
        <w:docPartGallery w:val="Page Numbers (Bottom of Page)"/>
        <w:docPartUnique/>
      </w:docPartObj>
    </w:sdtPr>
    <w:sdtEndPr/>
    <w:sdtContent>
      <w:p w:rsidR="00E27BA8" w:rsidRDefault="00235A23">
        <w:pPr>
          <w:pStyle w:val="Normal3d9e96b2-b153-4e3a-bb42-fe6272cd31a0"/>
          <w:jc w:val="center"/>
        </w:pPr>
        <w:r>
          <w:fldChar w:fldCharType="begin"/>
        </w:r>
        <w:r>
          <w:instrText>PAGE   \* MERGEFORMAT</w:instrText>
        </w:r>
        <w:r>
          <w:fldChar w:fldCharType="separate"/>
        </w:r>
        <w:r w:rsidR="00A34FA1" w:rsidRPr="00A34FA1">
          <w:rPr>
            <w:noProof/>
            <w:lang w:val="zh-TW"/>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E99" w:rsidRDefault="00411E99">
      <w:pPr>
        <w:spacing w:line="240" w:lineRule="auto"/>
      </w:pPr>
      <w:r>
        <w:separator/>
      </w:r>
    </w:p>
  </w:footnote>
  <w:footnote w:type="continuationSeparator" w:id="0">
    <w:p w:rsidR="00411E99" w:rsidRDefault="00411E9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F0DD9"/>
    <w:multiLevelType w:val="multilevel"/>
    <w:tmpl w:val="05ACD7C0"/>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 w15:restartNumberingAfterBreak="0">
    <w:nsid w:val="0B6D027F"/>
    <w:multiLevelType w:val="multilevel"/>
    <w:tmpl w:val="DFA44732"/>
    <w:lvl w:ilvl="0">
      <w:start w:val="1"/>
      <w:numFmt w:val="decimal"/>
      <w:lvlRestart w:val="0"/>
      <w:suff w:val="space"/>
      <w:lvlText w:val="%1."/>
      <w:lvlJc w:val="left"/>
      <w:pPr>
        <w:ind w:left="0" w:firstLine="624"/>
      </w:pPr>
      <w:rPr>
        <w:rFonts w:ascii="新細明體" w:eastAsia="新細明體" w:hAnsi="新細明體" w:hint="eastAsia"/>
        <w:b w:val="0"/>
        <w:i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2."/>
      <w:lvlJc w:val="left"/>
      <w:pPr>
        <w:ind w:left="567" w:hanging="907"/>
      </w:pPr>
      <w:rPr>
        <w:rFonts w:hint="eastAsia"/>
      </w:rPr>
    </w:lvl>
    <w:lvl w:ilvl="2">
      <w:start w:val="1"/>
      <w:numFmt w:val="decimal"/>
      <w:suff w:val="space"/>
      <w:lvlText w:val="%3."/>
      <w:lvlJc w:val="left"/>
      <w:pPr>
        <w:ind w:left="-56" w:hanging="284"/>
      </w:pPr>
      <w:rPr>
        <w:rFonts w:hint="eastAsia"/>
      </w:rPr>
    </w:lvl>
    <w:lvl w:ilvl="3">
      <w:start w:val="1"/>
      <w:numFmt w:val="decimal"/>
      <w:lvlText w:val="%1.%2.%3.%4."/>
      <w:lvlJc w:val="left"/>
      <w:pPr>
        <w:tabs>
          <w:tab w:val="num" w:pos="511"/>
        </w:tabs>
        <w:ind w:left="511" w:hanging="851"/>
      </w:pPr>
      <w:rPr>
        <w:rFonts w:hint="eastAsia"/>
      </w:rPr>
    </w:lvl>
    <w:lvl w:ilvl="4">
      <w:start w:val="1"/>
      <w:numFmt w:val="decimal"/>
      <w:lvlText w:val="%1.%2.%3.%4.%5."/>
      <w:lvlJc w:val="left"/>
      <w:pPr>
        <w:tabs>
          <w:tab w:val="num" w:pos="652"/>
        </w:tabs>
        <w:ind w:left="652" w:hanging="992"/>
      </w:pPr>
      <w:rPr>
        <w:rFonts w:hint="eastAsia"/>
      </w:rPr>
    </w:lvl>
    <w:lvl w:ilvl="5">
      <w:start w:val="1"/>
      <w:numFmt w:val="decimal"/>
      <w:lvlText w:val="%1.%2.%3.%4.%5.%6."/>
      <w:lvlJc w:val="left"/>
      <w:pPr>
        <w:tabs>
          <w:tab w:val="num" w:pos="794"/>
        </w:tabs>
        <w:ind w:left="794" w:hanging="1134"/>
      </w:pPr>
      <w:rPr>
        <w:rFonts w:hint="eastAsia"/>
      </w:rPr>
    </w:lvl>
    <w:lvl w:ilvl="6">
      <w:start w:val="1"/>
      <w:numFmt w:val="decimal"/>
      <w:lvlText w:val="%1.%2.%3.%4.%5.%6.%7."/>
      <w:lvlJc w:val="left"/>
      <w:pPr>
        <w:tabs>
          <w:tab w:val="num" w:pos="936"/>
        </w:tabs>
        <w:ind w:left="936" w:hanging="1276"/>
      </w:pPr>
      <w:rPr>
        <w:rFonts w:hint="eastAsia"/>
      </w:rPr>
    </w:lvl>
    <w:lvl w:ilvl="7">
      <w:start w:val="1"/>
      <w:numFmt w:val="decimal"/>
      <w:lvlText w:val="%1.%2.%3.%4.%5.%6.%7.%8."/>
      <w:lvlJc w:val="left"/>
      <w:pPr>
        <w:tabs>
          <w:tab w:val="num" w:pos="1078"/>
        </w:tabs>
        <w:ind w:left="1078" w:hanging="1418"/>
      </w:pPr>
      <w:rPr>
        <w:rFonts w:hint="eastAsia"/>
      </w:rPr>
    </w:lvl>
    <w:lvl w:ilvl="8">
      <w:start w:val="1"/>
      <w:numFmt w:val="decimal"/>
      <w:lvlText w:val="%1.%2.%3.%4.%5.%6.%7.%8.%9."/>
      <w:lvlJc w:val="left"/>
      <w:pPr>
        <w:tabs>
          <w:tab w:val="num" w:pos="1219"/>
        </w:tabs>
        <w:ind w:left="1219" w:hanging="1559"/>
      </w:pPr>
      <w:rPr>
        <w:rFonts w:hint="eastAsia"/>
      </w:rPr>
    </w:lvl>
  </w:abstractNum>
  <w:abstractNum w:abstractNumId="2" w15:restartNumberingAfterBreak="0">
    <w:nsid w:val="0BB12E3F"/>
    <w:multiLevelType w:val="multilevel"/>
    <w:tmpl w:val="C93ECD80"/>
    <w:lvl w:ilvl="0">
      <w:start w:val="1"/>
      <w:numFmt w:val="decimal"/>
      <w:lvlRestart w:val="0"/>
      <w:suff w:val="space"/>
      <w:lvlText w:val="%1."/>
      <w:lvlJc w:val="right"/>
      <w:pPr>
        <w:ind w:left="0" w:firstLine="284"/>
      </w:pPr>
      <w:rPr>
        <w:rFonts w:ascii="新細明體" w:eastAsia="新細明體" w:hAnsi="新細明體" w:hint="eastAsia"/>
        <w:b w:val="0"/>
        <w:i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2."/>
      <w:lvlJc w:val="left"/>
      <w:pPr>
        <w:ind w:left="567" w:hanging="907"/>
      </w:pPr>
      <w:rPr>
        <w:rFonts w:hint="eastAsia"/>
      </w:rPr>
    </w:lvl>
    <w:lvl w:ilvl="2">
      <w:start w:val="1"/>
      <w:numFmt w:val="decimal"/>
      <w:suff w:val="space"/>
      <w:lvlText w:val="%3."/>
      <w:lvlJc w:val="left"/>
      <w:pPr>
        <w:ind w:left="-56" w:hanging="284"/>
      </w:pPr>
      <w:rPr>
        <w:rFonts w:hint="eastAsia"/>
      </w:rPr>
    </w:lvl>
    <w:lvl w:ilvl="3">
      <w:start w:val="1"/>
      <w:numFmt w:val="decimal"/>
      <w:lvlText w:val="%1.%2.%3.%4."/>
      <w:lvlJc w:val="left"/>
      <w:pPr>
        <w:tabs>
          <w:tab w:val="num" w:pos="511"/>
        </w:tabs>
        <w:ind w:left="511" w:hanging="851"/>
      </w:pPr>
      <w:rPr>
        <w:rFonts w:hint="eastAsia"/>
      </w:rPr>
    </w:lvl>
    <w:lvl w:ilvl="4">
      <w:start w:val="1"/>
      <w:numFmt w:val="decimal"/>
      <w:lvlText w:val="%1.%2.%3.%4.%5."/>
      <w:lvlJc w:val="left"/>
      <w:pPr>
        <w:tabs>
          <w:tab w:val="num" w:pos="652"/>
        </w:tabs>
        <w:ind w:left="652" w:hanging="992"/>
      </w:pPr>
      <w:rPr>
        <w:rFonts w:hint="eastAsia"/>
      </w:rPr>
    </w:lvl>
    <w:lvl w:ilvl="5">
      <w:start w:val="1"/>
      <w:numFmt w:val="decimal"/>
      <w:lvlText w:val="%1.%2.%3.%4.%5.%6."/>
      <w:lvlJc w:val="left"/>
      <w:pPr>
        <w:tabs>
          <w:tab w:val="num" w:pos="794"/>
        </w:tabs>
        <w:ind w:left="794" w:hanging="1134"/>
      </w:pPr>
      <w:rPr>
        <w:rFonts w:hint="eastAsia"/>
      </w:rPr>
    </w:lvl>
    <w:lvl w:ilvl="6">
      <w:start w:val="1"/>
      <w:numFmt w:val="decimal"/>
      <w:lvlText w:val="%1.%2.%3.%4.%5.%6.%7."/>
      <w:lvlJc w:val="left"/>
      <w:pPr>
        <w:tabs>
          <w:tab w:val="num" w:pos="936"/>
        </w:tabs>
        <w:ind w:left="936" w:hanging="1276"/>
      </w:pPr>
      <w:rPr>
        <w:rFonts w:hint="eastAsia"/>
      </w:rPr>
    </w:lvl>
    <w:lvl w:ilvl="7">
      <w:start w:val="1"/>
      <w:numFmt w:val="decimal"/>
      <w:lvlText w:val="%1.%2.%3.%4.%5.%6.%7.%8."/>
      <w:lvlJc w:val="left"/>
      <w:pPr>
        <w:tabs>
          <w:tab w:val="num" w:pos="1078"/>
        </w:tabs>
        <w:ind w:left="1078" w:hanging="1418"/>
      </w:pPr>
      <w:rPr>
        <w:rFonts w:hint="eastAsia"/>
      </w:rPr>
    </w:lvl>
    <w:lvl w:ilvl="8">
      <w:start w:val="1"/>
      <w:numFmt w:val="decimal"/>
      <w:lvlText w:val="%1.%2.%3.%4.%5.%6.%7.%8.%9."/>
      <w:lvlJc w:val="left"/>
      <w:pPr>
        <w:tabs>
          <w:tab w:val="num" w:pos="1219"/>
        </w:tabs>
        <w:ind w:left="1219" w:hanging="1559"/>
      </w:pPr>
      <w:rPr>
        <w:rFonts w:hint="eastAsia"/>
      </w:rPr>
    </w:lvl>
  </w:abstractNum>
  <w:abstractNum w:abstractNumId="3" w15:restartNumberingAfterBreak="0">
    <w:nsid w:val="0EE815B8"/>
    <w:multiLevelType w:val="hybridMultilevel"/>
    <w:tmpl w:val="BC7C5FA8"/>
    <w:lvl w:ilvl="0" w:tplc="067073A4">
      <w:start w:val="1"/>
      <w:numFmt w:val="decimal"/>
      <w:lvlText w:val="%1."/>
      <w:lvlJc w:val="left"/>
      <w:pPr>
        <w:tabs>
          <w:tab w:val="num" w:pos="0"/>
        </w:tabs>
        <w:ind w:left="0" w:firstLine="0"/>
      </w:pPr>
      <w:rPr>
        <w:rFonts w:hint="eastAsia"/>
      </w:rPr>
    </w:lvl>
    <w:lvl w:ilvl="1" w:tplc="C2CC9D08">
      <w:start w:val="1"/>
      <w:numFmt w:val="ideographTraditional"/>
      <w:lvlText w:val="%2、"/>
      <w:lvlJc w:val="left"/>
      <w:pPr>
        <w:tabs>
          <w:tab w:val="num" w:pos="960"/>
        </w:tabs>
        <w:ind w:left="960" w:hanging="480"/>
      </w:pPr>
    </w:lvl>
    <w:lvl w:ilvl="2" w:tplc="AD700DE6">
      <w:start w:val="1"/>
      <w:numFmt w:val="lowerRoman"/>
      <w:lvlText w:val="%3."/>
      <w:lvlJc w:val="right"/>
      <w:pPr>
        <w:tabs>
          <w:tab w:val="num" w:pos="1440"/>
        </w:tabs>
        <w:ind w:left="1440" w:hanging="480"/>
      </w:pPr>
    </w:lvl>
    <w:lvl w:ilvl="3" w:tplc="B34E620A">
      <w:start w:val="1"/>
      <w:numFmt w:val="decimal"/>
      <w:lvlText w:val="%4."/>
      <w:lvlJc w:val="left"/>
      <w:pPr>
        <w:tabs>
          <w:tab w:val="num" w:pos="1920"/>
        </w:tabs>
        <w:ind w:left="1920" w:hanging="480"/>
      </w:pPr>
    </w:lvl>
    <w:lvl w:ilvl="4" w:tplc="AF9A57E0">
      <w:start w:val="1"/>
      <w:numFmt w:val="ideographTraditional"/>
      <w:lvlText w:val="%5、"/>
      <w:lvlJc w:val="left"/>
      <w:pPr>
        <w:tabs>
          <w:tab w:val="num" w:pos="2400"/>
        </w:tabs>
        <w:ind w:left="2400" w:hanging="480"/>
      </w:pPr>
    </w:lvl>
    <w:lvl w:ilvl="5" w:tplc="A8600604">
      <w:start w:val="1"/>
      <w:numFmt w:val="lowerRoman"/>
      <w:lvlText w:val="%6."/>
      <w:lvlJc w:val="right"/>
      <w:pPr>
        <w:tabs>
          <w:tab w:val="num" w:pos="2880"/>
        </w:tabs>
        <w:ind w:left="2880" w:hanging="480"/>
      </w:pPr>
    </w:lvl>
    <w:lvl w:ilvl="6" w:tplc="1928887E">
      <w:start w:val="1"/>
      <w:numFmt w:val="decimal"/>
      <w:lvlText w:val="%7."/>
      <w:lvlJc w:val="left"/>
      <w:pPr>
        <w:tabs>
          <w:tab w:val="num" w:pos="3360"/>
        </w:tabs>
        <w:ind w:left="3360" w:hanging="480"/>
      </w:pPr>
    </w:lvl>
    <w:lvl w:ilvl="7" w:tplc="F38027C0">
      <w:start w:val="1"/>
      <w:numFmt w:val="ideographTraditional"/>
      <w:lvlText w:val="%8、"/>
      <w:lvlJc w:val="left"/>
      <w:pPr>
        <w:tabs>
          <w:tab w:val="num" w:pos="3840"/>
        </w:tabs>
        <w:ind w:left="3840" w:hanging="480"/>
      </w:pPr>
    </w:lvl>
    <w:lvl w:ilvl="8" w:tplc="42145296">
      <w:start w:val="1"/>
      <w:numFmt w:val="lowerRoman"/>
      <w:lvlText w:val="%9."/>
      <w:lvlJc w:val="right"/>
      <w:pPr>
        <w:tabs>
          <w:tab w:val="num" w:pos="4320"/>
        </w:tabs>
        <w:ind w:left="4320" w:hanging="480"/>
      </w:pPr>
    </w:lvl>
  </w:abstractNum>
  <w:abstractNum w:abstractNumId="4" w15:restartNumberingAfterBreak="0">
    <w:nsid w:val="18FF31E5"/>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5" w15:restartNumberingAfterBreak="0">
    <w:nsid w:val="1E4155DF"/>
    <w:multiLevelType w:val="hybridMultilevel"/>
    <w:tmpl w:val="1F82FF5C"/>
    <w:lvl w:ilvl="0" w:tplc="2C5647C4">
      <w:start w:val="1"/>
      <w:numFmt w:val="bullet"/>
      <w:lvlText w:val=""/>
      <w:lvlJc w:val="left"/>
      <w:pPr>
        <w:ind w:left="480" w:hanging="480"/>
      </w:pPr>
      <w:rPr>
        <w:rFonts w:ascii="Wingdings" w:hAnsi="Wingdings" w:hint="default"/>
      </w:rPr>
    </w:lvl>
    <w:lvl w:ilvl="1" w:tplc="9D6221BA">
      <w:start w:val="1"/>
      <w:numFmt w:val="bullet"/>
      <w:lvlText w:val=""/>
      <w:lvlJc w:val="left"/>
      <w:pPr>
        <w:ind w:left="960" w:hanging="480"/>
      </w:pPr>
      <w:rPr>
        <w:rFonts w:ascii="Wingdings" w:hAnsi="Wingdings" w:hint="default"/>
      </w:rPr>
    </w:lvl>
    <w:lvl w:ilvl="2" w:tplc="2684EDE2">
      <w:start w:val="1"/>
      <w:numFmt w:val="bullet"/>
      <w:lvlText w:val=""/>
      <w:lvlJc w:val="left"/>
      <w:pPr>
        <w:ind w:left="1440" w:hanging="480"/>
      </w:pPr>
      <w:rPr>
        <w:rFonts w:ascii="Wingdings" w:hAnsi="Wingdings" w:hint="default"/>
      </w:rPr>
    </w:lvl>
    <w:lvl w:ilvl="3" w:tplc="89286B84">
      <w:start w:val="1"/>
      <w:numFmt w:val="bullet"/>
      <w:lvlText w:val=""/>
      <w:lvlJc w:val="left"/>
      <w:pPr>
        <w:ind w:left="1920" w:hanging="480"/>
      </w:pPr>
      <w:rPr>
        <w:rFonts w:ascii="Wingdings" w:hAnsi="Wingdings" w:hint="default"/>
      </w:rPr>
    </w:lvl>
    <w:lvl w:ilvl="4" w:tplc="3A02C99C">
      <w:start w:val="1"/>
      <w:numFmt w:val="bullet"/>
      <w:lvlText w:val=""/>
      <w:lvlJc w:val="left"/>
      <w:pPr>
        <w:ind w:left="2400" w:hanging="480"/>
      </w:pPr>
      <w:rPr>
        <w:rFonts w:ascii="Wingdings" w:hAnsi="Wingdings" w:hint="default"/>
      </w:rPr>
    </w:lvl>
    <w:lvl w:ilvl="5" w:tplc="F49EFDA0">
      <w:start w:val="1"/>
      <w:numFmt w:val="bullet"/>
      <w:lvlText w:val=""/>
      <w:lvlJc w:val="left"/>
      <w:pPr>
        <w:ind w:left="2880" w:hanging="480"/>
      </w:pPr>
      <w:rPr>
        <w:rFonts w:ascii="Wingdings" w:hAnsi="Wingdings" w:hint="default"/>
      </w:rPr>
    </w:lvl>
    <w:lvl w:ilvl="6" w:tplc="7DDCD466">
      <w:start w:val="1"/>
      <w:numFmt w:val="bullet"/>
      <w:lvlText w:val=""/>
      <w:lvlJc w:val="left"/>
      <w:pPr>
        <w:ind w:left="3360" w:hanging="480"/>
      </w:pPr>
      <w:rPr>
        <w:rFonts w:ascii="Wingdings" w:hAnsi="Wingdings" w:hint="default"/>
      </w:rPr>
    </w:lvl>
    <w:lvl w:ilvl="7" w:tplc="048E2DBC">
      <w:start w:val="1"/>
      <w:numFmt w:val="bullet"/>
      <w:lvlText w:val=""/>
      <w:lvlJc w:val="left"/>
      <w:pPr>
        <w:ind w:left="3840" w:hanging="480"/>
      </w:pPr>
      <w:rPr>
        <w:rFonts w:ascii="Wingdings" w:hAnsi="Wingdings" w:hint="default"/>
      </w:rPr>
    </w:lvl>
    <w:lvl w:ilvl="8" w:tplc="F32210E4">
      <w:start w:val="1"/>
      <w:numFmt w:val="bullet"/>
      <w:lvlText w:val=""/>
      <w:lvlJc w:val="left"/>
      <w:pPr>
        <w:ind w:left="4320" w:hanging="480"/>
      </w:pPr>
      <w:rPr>
        <w:rFonts w:ascii="Wingdings" w:hAnsi="Wingdings" w:hint="default"/>
      </w:rPr>
    </w:lvl>
  </w:abstractNum>
  <w:abstractNum w:abstractNumId="6" w15:restartNumberingAfterBreak="0">
    <w:nsid w:val="2906167B"/>
    <w:multiLevelType w:val="multilevel"/>
    <w:tmpl w:val="54E2C2F2"/>
    <w:lvl w:ilvl="0">
      <w:start w:val="1"/>
      <w:numFmt w:val="decimal"/>
      <w:lvlRestart w:val="0"/>
      <w:suff w:val="space"/>
      <w:lvlText w:val="%1."/>
      <w:lvlJc w:val="right"/>
      <w:pPr>
        <w:ind w:left="0" w:firstLine="624"/>
      </w:pPr>
      <w:rPr>
        <w:rFonts w:ascii="新細明體" w:eastAsia="新細明體" w:hAnsi="新細明體" w:hint="eastAsia"/>
        <w:b w:val="0"/>
        <w:i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2."/>
      <w:lvlJc w:val="left"/>
      <w:pPr>
        <w:ind w:left="567" w:hanging="907"/>
      </w:pPr>
      <w:rPr>
        <w:rFonts w:hint="eastAsia"/>
      </w:rPr>
    </w:lvl>
    <w:lvl w:ilvl="2">
      <w:start w:val="1"/>
      <w:numFmt w:val="decimal"/>
      <w:suff w:val="space"/>
      <w:lvlText w:val="%3."/>
      <w:lvlJc w:val="left"/>
      <w:pPr>
        <w:ind w:left="-56" w:hanging="284"/>
      </w:pPr>
      <w:rPr>
        <w:rFonts w:hint="eastAsia"/>
      </w:rPr>
    </w:lvl>
    <w:lvl w:ilvl="3">
      <w:start w:val="1"/>
      <w:numFmt w:val="decimal"/>
      <w:lvlText w:val="%1.%2.%3.%4."/>
      <w:lvlJc w:val="left"/>
      <w:pPr>
        <w:tabs>
          <w:tab w:val="num" w:pos="511"/>
        </w:tabs>
        <w:ind w:left="511" w:hanging="851"/>
      </w:pPr>
      <w:rPr>
        <w:rFonts w:hint="eastAsia"/>
      </w:rPr>
    </w:lvl>
    <w:lvl w:ilvl="4">
      <w:start w:val="1"/>
      <w:numFmt w:val="decimal"/>
      <w:lvlText w:val="%1.%2.%3.%4.%5."/>
      <w:lvlJc w:val="left"/>
      <w:pPr>
        <w:tabs>
          <w:tab w:val="num" w:pos="652"/>
        </w:tabs>
        <w:ind w:left="652" w:hanging="992"/>
      </w:pPr>
      <w:rPr>
        <w:rFonts w:hint="eastAsia"/>
      </w:rPr>
    </w:lvl>
    <w:lvl w:ilvl="5">
      <w:start w:val="1"/>
      <w:numFmt w:val="decimal"/>
      <w:lvlText w:val="%1.%2.%3.%4.%5.%6."/>
      <w:lvlJc w:val="left"/>
      <w:pPr>
        <w:tabs>
          <w:tab w:val="num" w:pos="794"/>
        </w:tabs>
        <w:ind w:left="794" w:hanging="1134"/>
      </w:pPr>
      <w:rPr>
        <w:rFonts w:hint="eastAsia"/>
      </w:rPr>
    </w:lvl>
    <w:lvl w:ilvl="6">
      <w:start w:val="1"/>
      <w:numFmt w:val="decimal"/>
      <w:lvlText w:val="%1.%2.%3.%4.%5.%6.%7."/>
      <w:lvlJc w:val="left"/>
      <w:pPr>
        <w:tabs>
          <w:tab w:val="num" w:pos="936"/>
        </w:tabs>
        <w:ind w:left="936" w:hanging="1276"/>
      </w:pPr>
      <w:rPr>
        <w:rFonts w:hint="eastAsia"/>
      </w:rPr>
    </w:lvl>
    <w:lvl w:ilvl="7">
      <w:start w:val="1"/>
      <w:numFmt w:val="decimal"/>
      <w:lvlText w:val="%1.%2.%3.%4.%5.%6.%7.%8."/>
      <w:lvlJc w:val="left"/>
      <w:pPr>
        <w:tabs>
          <w:tab w:val="num" w:pos="1078"/>
        </w:tabs>
        <w:ind w:left="1078" w:hanging="1418"/>
      </w:pPr>
      <w:rPr>
        <w:rFonts w:hint="eastAsia"/>
      </w:rPr>
    </w:lvl>
    <w:lvl w:ilvl="8">
      <w:start w:val="1"/>
      <w:numFmt w:val="decimal"/>
      <w:lvlText w:val="%1.%2.%3.%4.%5.%6.%7.%8.%9."/>
      <w:lvlJc w:val="left"/>
      <w:pPr>
        <w:tabs>
          <w:tab w:val="num" w:pos="1219"/>
        </w:tabs>
        <w:ind w:left="1219" w:hanging="1559"/>
      </w:pPr>
      <w:rPr>
        <w:rFonts w:hint="eastAsia"/>
      </w:rPr>
    </w:lvl>
  </w:abstractNum>
  <w:abstractNum w:abstractNumId="7" w15:restartNumberingAfterBreak="0">
    <w:nsid w:val="2A3F6ACB"/>
    <w:multiLevelType w:val="multilevel"/>
    <w:tmpl w:val="781AED6C"/>
    <w:lvl w:ilvl="0">
      <w:start w:val="1"/>
      <w:numFmt w:val="decimal"/>
      <w:lvlText w:val="%1."/>
      <w:lvlJc w:val="left"/>
      <w:pPr>
        <w:tabs>
          <w:tab w:val="num" w:pos="0"/>
        </w:tabs>
        <w:ind w:left="0" w:firstLine="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15:restartNumberingAfterBreak="0">
    <w:nsid w:val="2D931109"/>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9" w15:restartNumberingAfterBreak="0">
    <w:nsid w:val="2FA754DD"/>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10" w15:restartNumberingAfterBreak="0">
    <w:nsid w:val="3156677E"/>
    <w:multiLevelType w:val="multilevel"/>
    <w:tmpl w:val="13EEF6DC"/>
    <w:lvl w:ilvl="0">
      <w:start w:val="1"/>
      <w:numFmt w:val="decimal"/>
      <w:lvlText w:val="%1."/>
      <w:lvlJc w:val="right"/>
      <w:pPr>
        <w:tabs>
          <w:tab w:val="left" w:pos="420"/>
        </w:tabs>
        <w:ind w:left="840" w:hanging="420"/>
      </w:pPr>
      <w:rPr>
        <w:rFonts w:ascii="Times New Roman" w:eastAsia="Times New Roman" w:hAnsi="Times New Roman" w:cs="Times New Roman"/>
        <w:color w:val="000000"/>
        <w:sz w:val="24"/>
        <w:bdr w:val="none" w:sz="0" w:space="0" w:color="auto"/>
        <w:vertAlign w:val="baseline"/>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1" w15:restartNumberingAfterBreak="0">
    <w:nsid w:val="324112D1"/>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12" w15:restartNumberingAfterBreak="0">
    <w:nsid w:val="426D15C5"/>
    <w:multiLevelType w:val="hybridMultilevel"/>
    <w:tmpl w:val="D892F350"/>
    <w:lvl w:ilvl="0" w:tplc="DEDAE810">
      <w:start w:val="1"/>
      <w:numFmt w:val="bullet"/>
      <w:lvlText w:val=""/>
      <w:lvlJc w:val="left"/>
      <w:pPr>
        <w:ind w:left="480" w:hanging="480"/>
      </w:pPr>
      <w:rPr>
        <w:rFonts w:ascii="Wingdings" w:hAnsi="Wingdings" w:hint="default"/>
      </w:rPr>
    </w:lvl>
    <w:lvl w:ilvl="1" w:tplc="484E68B6">
      <w:start w:val="1"/>
      <w:numFmt w:val="bullet"/>
      <w:lvlText w:val=""/>
      <w:lvlJc w:val="left"/>
      <w:pPr>
        <w:ind w:left="960" w:hanging="480"/>
      </w:pPr>
      <w:rPr>
        <w:rFonts w:ascii="Wingdings" w:hAnsi="Wingdings" w:hint="default"/>
      </w:rPr>
    </w:lvl>
    <w:lvl w:ilvl="2" w:tplc="9432C034">
      <w:start w:val="1"/>
      <w:numFmt w:val="bullet"/>
      <w:lvlText w:val=""/>
      <w:lvlJc w:val="left"/>
      <w:pPr>
        <w:ind w:left="1440" w:hanging="480"/>
      </w:pPr>
      <w:rPr>
        <w:rFonts w:ascii="Wingdings" w:hAnsi="Wingdings" w:hint="default"/>
      </w:rPr>
    </w:lvl>
    <w:lvl w:ilvl="3" w:tplc="3C2830C2">
      <w:start w:val="1"/>
      <w:numFmt w:val="bullet"/>
      <w:lvlText w:val=""/>
      <w:lvlJc w:val="left"/>
      <w:pPr>
        <w:ind w:left="1920" w:hanging="480"/>
      </w:pPr>
      <w:rPr>
        <w:rFonts w:ascii="Wingdings" w:hAnsi="Wingdings" w:hint="default"/>
      </w:rPr>
    </w:lvl>
    <w:lvl w:ilvl="4" w:tplc="E5C41058">
      <w:start w:val="1"/>
      <w:numFmt w:val="bullet"/>
      <w:lvlText w:val=""/>
      <w:lvlJc w:val="left"/>
      <w:pPr>
        <w:ind w:left="2400" w:hanging="480"/>
      </w:pPr>
      <w:rPr>
        <w:rFonts w:ascii="Wingdings" w:hAnsi="Wingdings" w:hint="default"/>
      </w:rPr>
    </w:lvl>
    <w:lvl w:ilvl="5" w:tplc="7C4AA7AE">
      <w:start w:val="1"/>
      <w:numFmt w:val="bullet"/>
      <w:lvlText w:val=""/>
      <w:lvlJc w:val="left"/>
      <w:pPr>
        <w:ind w:left="2880" w:hanging="480"/>
      </w:pPr>
      <w:rPr>
        <w:rFonts w:ascii="Wingdings" w:hAnsi="Wingdings" w:hint="default"/>
      </w:rPr>
    </w:lvl>
    <w:lvl w:ilvl="6" w:tplc="5B9E2934">
      <w:start w:val="1"/>
      <w:numFmt w:val="bullet"/>
      <w:lvlText w:val=""/>
      <w:lvlJc w:val="left"/>
      <w:pPr>
        <w:ind w:left="3360" w:hanging="480"/>
      </w:pPr>
      <w:rPr>
        <w:rFonts w:ascii="Wingdings" w:hAnsi="Wingdings" w:hint="default"/>
      </w:rPr>
    </w:lvl>
    <w:lvl w:ilvl="7" w:tplc="364092B8">
      <w:start w:val="1"/>
      <w:numFmt w:val="bullet"/>
      <w:lvlText w:val=""/>
      <w:lvlJc w:val="left"/>
      <w:pPr>
        <w:ind w:left="3840" w:hanging="480"/>
      </w:pPr>
      <w:rPr>
        <w:rFonts w:ascii="Wingdings" w:hAnsi="Wingdings" w:hint="default"/>
      </w:rPr>
    </w:lvl>
    <w:lvl w:ilvl="8" w:tplc="126ADDA6">
      <w:start w:val="1"/>
      <w:numFmt w:val="bullet"/>
      <w:lvlText w:val=""/>
      <w:lvlJc w:val="left"/>
      <w:pPr>
        <w:ind w:left="4320" w:hanging="480"/>
      </w:pPr>
      <w:rPr>
        <w:rFonts w:ascii="Wingdings" w:hAnsi="Wingdings" w:hint="default"/>
      </w:rPr>
    </w:lvl>
  </w:abstractNum>
  <w:abstractNum w:abstractNumId="13" w15:restartNumberingAfterBreak="0">
    <w:nsid w:val="46242752"/>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14" w15:restartNumberingAfterBreak="0">
    <w:nsid w:val="47B22894"/>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15" w15:restartNumberingAfterBreak="0">
    <w:nsid w:val="4F967D66"/>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16" w15:restartNumberingAfterBreak="0">
    <w:nsid w:val="522524AD"/>
    <w:multiLevelType w:val="multilevel"/>
    <w:tmpl w:val="80282114"/>
    <w:lvl w:ilvl="0">
      <w:start w:val="1"/>
      <w:numFmt w:val="taiwaneseCountingThousand"/>
      <w:pStyle w:val="testTypeHeader6befd97f-9388-45f1-8b0a-7262cead2cf4"/>
      <w:suff w:val="space"/>
      <w:lvlText w:val="%1、"/>
      <w:lvlJc w:val="left"/>
      <w:pPr>
        <w:ind w:left="425" w:hanging="425"/>
      </w:pPr>
      <w:rPr>
        <w:rFonts w:hint="eastAsia"/>
        <w:sz w:val="24"/>
      </w:rPr>
    </w:lvl>
    <w:lvl w:ilvl="1">
      <w:start w:val="1"/>
      <w:numFmt w:val="decimal"/>
      <w:suff w:val="space"/>
      <w:lvlText w:val="%2."/>
      <w:lvlJc w:val="right"/>
      <w:pPr>
        <w:ind w:left="102" w:firstLine="0"/>
      </w:pPr>
      <w:rPr>
        <w:rFonts w:hint="eastAsia"/>
      </w:rPr>
    </w:lvl>
    <w:lvl w:ilvl="2">
      <w:start w:val="1"/>
      <w:numFmt w:val="decimal"/>
      <w:lvlRestart w:val="0"/>
      <w:suff w:val="space"/>
      <w:lvlText w:val="%3."/>
      <w:lvlJc w:val="left"/>
      <w:pPr>
        <w:ind w:left="284" w:hanging="284"/>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 w15:restartNumberingAfterBreak="0">
    <w:nsid w:val="5451775A"/>
    <w:multiLevelType w:val="multilevel"/>
    <w:tmpl w:val="352C6042"/>
    <w:lvl w:ilvl="0">
      <w:start w:val="1"/>
      <w:numFmt w:val="decimal"/>
      <w:lvlRestart w:val="0"/>
      <w:suff w:val="space"/>
      <w:lvlText w:val="%1."/>
      <w:lvlJc w:val="right"/>
      <w:pPr>
        <w:ind w:left="0" w:firstLine="0"/>
      </w:pPr>
      <w:rPr>
        <w:rFonts w:ascii="新細明體" w:eastAsia="新細明體" w:hAnsi="新細明體" w:hint="eastAsia"/>
        <w:b w:val="0"/>
        <w:i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2."/>
      <w:lvlJc w:val="left"/>
      <w:pPr>
        <w:ind w:left="567" w:hanging="907"/>
      </w:pPr>
      <w:rPr>
        <w:rFonts w:hint="eastAsia"/>
      </w:rPr>
    </w:lvl>
    <w:lvl w:ilvl="2">
      <w:start w:val="1"/>
      <w:numFmt w:val="decimal"/>
      <w:suff w:val="space"/>
      <w:lvlText w:val="%3."/>
      <w:lvlJc w:val="left"/>
      <w:pPr>
        <w:ind w:left="-56" w:hanging="284"/>
      </w:pPr>
      <w:rPr>
        <w:rFonts w:hint="eastAsia"/>
      </w:rPr>
    </w:lvl>
    <w:lvl w:ilvl="3">
      <w:start w:val="1"/>
      <w:numFmt w:val="decimal"/>
      <w:lvlText w:val="%1.%2.%3.%4."/>
      <w:lvlJc w:val="left"/>
      <w:pPr>
        <w:tabs>
          <w:tab w:val="num" w:pos="511"/>
        </w:tabs>
        <w:ind w:left="511" w:hanging="851"/>
      </w:pPr>
      <w:rPr>
        <w:rFonts w:hint="eastAsia"/>
      </w:rPr>
    </w:lvl>
    <w:lvl w:ilvl="4">
      <w:start w:val="1"/>
      <w:numFmt w:val="decimal"/>
      <w:lvlText w:val="%1.%2.%3.%4.%5."/>
      <w:lvlJc w:val="left"/>
      <w:pPr>
        <w:tabs>
          <w:tab w:val="num" w:pos="652"/>
        </w:tabs>
        <w:ind w:left="652" w:hanging="992"/>
      </w:pPr>
      <w:rPr>
        <w:rFonts w:hint="eastAsia"/>
      </w:rPr>
    </w:lvl>
    <w:lvl w:ilvl="5">
      <w:start w:val="1"/>
      <w:numFmt w:val="decimal"/>
      <w:lvlText w:val="%1.%2.%3.%4.%5.%6."/>
      <w:lvlJc w:val="left"/>
      <w:pPr>
        <w:tabs>
          <w:tab w:val="num" w:pos="794"/>
        </w:tabs>
        <w:ind w:left="794" w:hanging="1134"/>
      </w:pPr>
      <w:rPr>
        <w:rFonts w:hint="eastAsia"/>
      </w:rPr>
    </w:lvl>
    <w:lvl w:ilvl="6">
      <w:start w:val="1"/>
      <w:numFmt w:val="decimal"/>
      <w:lvlText w:val="%1.%2.%3.%4.%5.%6.%7."/>
      <w:lvlJc w:val="left"/>
      <w:pPr>
        <w:tabs>
          <w:tab w:val="num" w:pos="936"/>
        </w:tabs>
        <w:ind w:left="936" w:hanging="1276"/>
      </w:pPr>
      <w:rPr>
        <w:rFonts w:hint="eastAsia"/>
      </w:rPr>
    </w:lvl>
    <w:lvl w:ilvl="7">
      <w:start w:val="1"/>
      <w:numFmt w:val="decimal"/>
      <w:lvlText w:val="%1.%2.%3.%4.%5.%6.%7.%8."/>
      <w:lvlJc w:val="left"/>
      <w:pPr>
        <w:tabs>
          <w:tab w:val="num" w:pos="1078"/>
        </w:tabs>
        <w:ind w:left="1078" w:hanging="1418"/>
      </w:pPr>
      <w:rPr>
        <w:rFonts w:hint="eastAsia"/>
      </w:rPr>
    </w:lvl>
    <w:lvl w:ilvl="8">
      <w:start w:val="1"/>
      <w:numFmt w:val="decimal"/>
      <w:lvlText w:val="%1.%2.%3.%4.%5.%6.%7.%8.%9."/>
      <w:lvlJc w:val="left"/>
      <w:pPr>
        <w:tabs>
          <w:tab w:val="num" w:pos="1219"/>
        </w:tabs>
        <w:ind w:left="1219" w:hanging="1559"/>
      </w:pPr>
      <w:rPr>
        <w:rFonts w:hint="eastAsia"/>
      </w:rPr>
    </w:lvl>
  </w:abstractNum>
  <w:abstractNum w:abstractNumId="18" w15:restartNumberingAfterBreak="0">
    <w:nsid w:val="54976FCF"/>
    <w:multiLevelType w:val="multilevel"/>
    <w:tmpl w:val="47026F4C"/>
    <w:lvl w:ilvl="0">
      <w:start w:val="1"/>
      <w:numFmt w:val="decimal"/>
      <w:lvlRestart w:val="0"/>
      <w:suff w:val="space"/>
      <w:lvlText w:val="%1."/>
      <w:lvlJc w:val="right"/>
      <w:pPr>
        <w:ind w:left="0" w:firstLine="624"/>
      </w:pPr>
      <w:rPr>
        <w:rFonts w:ascii="新細明體" w:eastAsia="新細明體" w:hAnsi="新細明體" w:hint="eastAsia"/>
        <w:b w:val="0"/>
        <w:i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2."/>
      <w:lvlJc w:val="left"/>
      <w:pPr>
        <w:ind w:left="567" w:hanging="907"/>
      </w:pPr>
      <w:rPr>
        <w:rFonts w:hint="eastAsia"/>
      </w:rPr>
    </w:lvl>
    <w:lvl w:ilvl="2">
      <w:start w:val="1"/>
      <w:numFmt w:val="decimal"/>
      <w:suff w:val="space"/>
      <w:lvlText w:val="%3."/>
      <w:lvlJc w:val="left"/>
      <w:pPr>
        <w:ind w:left="-56" w:hanging="284"/>
      </w:pPr>
      <w:rPr>
        <w:rFonts w:hint="eastAsia"/>
      </w:rPr>
    </w:lvl>
    <w:lvl w:ilvl="3">
      <w:start w:val="1"/>
      <w:numFmt w:val="decimal"/>
      <w:lvlText w:val="%1.%2.%3.%4."/>
      <w:lvlJc w:val="left"/>
      <w:pPr>
        <w:tabs>
          <w:tab w:val="num" w:pos="511"/>
        </w:tabs>
        <w:ind w:left="511" w:hanging="851"/>
      </w:pPr>
      <w:rPr>
        <w:rFonts w:hint="eastAsia"/>
      </w:rPr>
    </w:lvl>
    <w:lvl w:ilvl="4">
      <w:start w:val="1"/>
      <w:numFmt w:val="decimal"/>
      <w:lvlText w:val="%1.%2.%3.%4.%5."/>
      <w:lvlJc w:val="left"/>
      <w:pPr>
        <w:tabs>
          <w:tab w:val="num" w:pos="652"/>
        </w:tabs>
        <w:ind w:left="652" w:hanging="992"/>
      </w:pPr>
      <w:rPr>
        <w:rFonts w:hint="eastAsia"/>
      </w:rPr>
    </w:lvl>
    <w:lvl w:ilvl="5">
      <w:start w:val="1"/>
      <w:numFmt w:val="decimal"/>
      <w:lvlText w:val="%1.%2.%3.%4.%5.%6."/>
      <w:lvlJc w:val="left"/>
      <w:pPr>
        <w:tabs>
          <w:tab w:val="num" w:pos="794"/>
        </w:tabs>
        <w:ind w:left="794" w:hanging="1134"/>
      </w:pPr>
      <w:rPr>
        <w:rFonts w:hint="eastAsia"/>
      </w:rPr>
    </w:lvl>
    <w:lvl w:ilvl="6">
      <w:start w:val="1"/>
      <w:numFmt w:val="decimal"/>
      <w:lvlText w:val="%1.%2.%3.%4.%5.%6.%7."/>
      <w:lvlJc w:val="left"/>
      <w:pPr>
        <w:tabs>
          <w:tab w:val="num" w:pos="936"/>
        </w:tabs>
        <w:ind w:left="936" w:hanging="1276"/>
      </w:pPr>
      <w:rPr>
        <w:rFonts w:hint="eastAsia"/>
      </w:rPr>
    </w:lvl>
    <w:lvl w:ilvl="7">
      <w:start w:val="1"/>
      <w:numFmt w:val="decimal"/>
      <w:lvlText w:val="%1.%2.%3.%4.%5.%6.%7.%8."/>
      <w:lvlJc w:val="left"/>
      <w:pPr>
        <w:tabs>
          <w:tab w:val="num" w:pos="1078"/>
        </w:tabs>
        <w:ind w:left="1078" w:hanging="1418"/>
      </w:pPr>
      <w:rPr>
        <w:rFonts w:hint="eastAsia"/>
      </w:rPr>
    </w:lvl>
    <w:lvl w:ilvl="8">
      <w:start w:val="1"/>
      <w:numFmt w:val="decimal"/>
      <w:lvlText w:val="%1.%2.%3.%4.%5.%6.%7.%8.%9."/>
      <w:lvlJc w:val="left"/>
      <w:pPr>
        <w:tabs>
          <w:tab w:val="num" w:pos="1219"/>
        </w:tabs>
        <w:ind w:left="1219" w:hanging="1559"/>
      </w:pPr>
      <w:rPr>
        <w:rFonts w:hint="eastAsia"/>
      </w:rPr>
    </w:lvl>
  </w:abstractNum>
  <w:abstractNum w:abstractNumId="19" w15:restartNumberingAfterBreak="0">
    <w:nsid w:val="5A274A21"/>
    <w:multiLevelType w:val="hybridMultilevel"/>
    <w:tmpl w:val="5642B666"/>
    <w:lvl w:ilvl="0" w:tplc="07080A3C">
      <w:start w:val="1"/>
      <w:numFmt w:val="decimal"/>
      <w:lvlText w:val="%1."/>
      <w:lvlJc w:val="left"/>
      <w:pPr>
        <w:tabs>
          <w:tab w:val="num" w:pos="0"/>
        </w:tabs>
        <w:ind w:left="0" w:firstLine="0"/>
      </w:pPr>
      <w:rPr>
        <w:rFonts w:hint="eastAsia"/>
      </w:rPr>
    </w:lvl>
    <w:lvl w:ilvl="1" w:tplc="D9AC5D4C">
      <w:start w:val="1"/>
      <w:numFmt w:val="ideographTraditional"/>
      <w:lvlText w:val="%2、"/>
      <w:lvlJc w:val="left"/>
      <w:pPr>
        <w:tabs>
          <w:tab w:val="num" w:pos="960"/>
        </w:tabs>
        <w:ind w:left="960" w:hanging="480"/>
      </w:pPr>
    </w:lvl>
    <w:lvl w:ilvl="2" w:tplc="BDF029A8">
      <w:start w:val="1"/>
      <w:numFmt w:val="lowerRoman"/>
      <w:lvlText w:val="%3."/>
      <w:lvlJc w:val="right"/>
      <w:pPr>
        <w:tabs>
          <w:tab w:val="num" w:pos="1440"/>
        </w:tabs>
        <w:ind w:left="1440" w:hanging="480"/>
      </w:pPr>
    </w:lvl>
    <w:lvl w:ilvl="3" w:tplc="5E64899C">
      <w:start w:val="1"/>
      <w:numFmt w:val="decimal"/>
      <w:lvlText w:val="%4."/>
      <w:lvlJc w:val="left"/>
      <w:pPr>
        <w:tabs>
          <w:tab w:val="num" w:pos="1920"/>
        </w:tabs>
        <w:ind w:left="1920" w:hanging="480"/>
      </w:pPr>
    </w:lvl>
    <w:lvl w:ilvl="4" w:tplc="A07E9BB6">
      <w:start w:val="1"/>
      <w:numFmt w:val="ideographTraditional"/>
      <w:lvlText w:val="%5、"/>
      <w:lvlJc w:val="left"/>
      <w:pPr>
        <w:tabs>
          <w:tab w:val="num" w:pos="2400"/>
        </w:tabs>
        <w:ind w:left="2400" w:hanging="480"/>
      </w:pPr>
    </w:lvl>
    <w:lvl w:ilvl="5" w:tplc="18DE58DE">
      <w:start w:val="1"/>
      <w:numFmt w:val="lowerRoman"/>
      <w:lvlText w:val="%6."/>
      <w:lvlJc w:val="right"/>
      <w:pPr>
        <w:tabs>
          <w:tab w:val="num" w:pos="2880"/>
        </w:tabs>
        <w:ind w:left="2880" w:hanging="480"/>
      </w:pPr>
    </w:lvl>
    <w:lvl w:ilvl="6" w:tplc="D9620B18">
      <w:start w:val="1"/>
      <w:numFmt w:val="decimal"/>
      <w:lvlText w:val="%7."/>
      <w:lvlJc w:val="left"/>
      <w:pPr>
        <w:tabs>
          <w:tab w:val="num" w:pos="3360"/>
        </w:tabs>
        <w:ind w:left="3360" w:hanging="480"/>
      </w:pPr>
    </w:lvl>
    <w:lvl w:ilvl="7" w:tplc="ECCE2174">
      <w:start w:val="1"/>
      <w:numFmt w:val="ideographTraditional"/>
      <w:lvlText w:val="%8、"/>
      <w:lvlJc w:val="left"/>
      <w:pPr>
        <w:tabs>
          <w:tab w:val="num" w:pos="3840"/>
        </w:tabs>
        <w:ind w:left="3840" w:hanging="480"/>
      </w:pPr>
    </w:lvl>
    <w:lvl w:ilvl="8" w:tplc="E2461268">
      <w:start w:val="1"/>
      <w:numFmt w:val="lowerRoman"/>
      <w:lvlText w:val="%9."/>
      <w:lvlJc w:val="right"/>
      <w:pPr>
        <w:tabs>
          <w:tab w:val="num" w:pos="4320"/>
        </w:tabs>
        <w:ind w:left="4320" w:hanging="480"/>
      </w:pPr>
    </w:lvl>
  </w:abstractNum>
  <w:abstractNum w:abstractNumId="20" w15:restartNumberingAfterBreak="0">
    <w:nsid w:val="5E901296"/>
    <w:multiLevelType w:val="multilevel"/>
    <w:tmpl w:val="94040AAC"/>
    <w:lvl w:ilvl="0">
      <w:start w:val="1"/>
      <w:numFmt w:val="decimal"/>
      <w:lvlRestart w:val="0"/>
      <w:suff w:val="space"/>
      <w:lvlText w:val="%1."/>
      <w:lvlJc w:val="right"/>
      <w:pPr>
        <w:ind w:left="0" w:firstLine="680"/>
      </w:pPr>
      <w:rPr>
        <w:rFonts w:ascii="新細明體" w:eastAsia="新細明體" w:hAnsi="新細明體" w:hint="eastAsia"/>
        <w:b w:val="0"/>
        <w:i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2."/>
      <w:lvlJc w:val="left"/>
      <w:pPr>
        <w:ind w:left="567" w:hanging="907"/>
      </w:pPr>
      <w:rPr>
        <w:rFonts w:hint="eastAsia"/>
      </w:rPr>
    </w:lvl>
    <w:lvl w:ilvl="2">
      <w:start w:val="1"/>
      <w:numFmt w:val="decimal"/>
      <w:suff w:val="space"/>
      <w:lvlText w:val="%3."/>
      <w:lvlJc w:val="left"/>
      <w:pPr>
        <w:ind w:left="-56" w:hanging="284"/>
      </w:pPr>
      <w:rPr>
        <w:rFonts w:hint="eastAsia"/>
      </w:rPr>
    </w:lvl>
    <w:lvl w:ilvl="3">
      <w:start w:val="1"/>
      <w:numFmt w:val="decimal"/>
      <w:lvlText w:val="%1.%2.%3.%4."/>
      <w:lvlJc w:val="left"/>
      <w:pPr>
        <w:tabs>
          <w:tab w:val="num" w:pos="511"/>
        </w:tabs>
        <w:ind w:left="511" w:hanging="851"/>
      </w:pPr>
      <w:rPr>
        <w:rFonts w:hint="eastAsia"/>
      </w:rPr>
    </w:lvl>
    <w:lvl w:ilvl="4">
      <w:start w:val="1"/>
      <w:numFmt w:val="decimal"/>
      <w:lvlText w:val="%1.%2.%3.%4.%5."/>
      <w:lvlJc w:val="left"/>
      <w:pPr>
        <w:tabs>
          <w:tab w:val="num" w:pos="652"/>
        </w:tabs>
        <w:ind w:left="652" w:hanging="992"/>
      </w:pPr>
      <w:rPr>
        <w:rFonts w:hint="eastAsia"/>
      </w:rPr>
    </w:lvl>
    <w:lvl w:ilvl="5">
      <w:start w:val="1"/>
      <w:numFmt w:val="decimal"/>
      <w:lvlText w:val="%1.%2.%3.%4.%5.%6."/>
      <w:lvlJc w:val="left"/>
      <w:pPr>
        <w:tabs>
          <w:tab w:val="num" w:pos="794"/>
        </w:tabs>
        <w:ind w:left="794" w:hanging="1134"/>
      </w:pPr>
      <w:rPr>
        <w:rFonts w:hint="eastAsia"/>
      </w:rPr>
    </w:lvl>
    <w:lvl w:ilvl="6">
      <w:start w:val="1"/>
      <w:numFmt w:val="decimal"/>
      <w:lvlText w:val="%1.%2.%3.%4.%5.%6.%7."/>
      <w:lvlJc w:val="left"/>
      <w:pPr>
        <w:tabs>
          <w:tab w:val="num" w:pos="936"/>
        </w:tabs>
        <w:ind w:left="936" w:hanging="1276"/>
      </w:pPr>
      <w:rPr>
        <w:rFonts w:hint="eastAsia"/>
      </w:rPr>
    </w:lvl>
    <w:lvl w:ilvl="7">
      <w:start w:val="1"/>
      <w:numFmt w:val="decimal"/>
      <w:lvlText w:val="%1.%2.%3.%4.%5.%6.%7.%8."/>
      <w:lvlJc w:val="left"/>
      <w:pPr>
        <w:tabs>
          <w:tab w:val="num" w:pos="1078"/>
        </w:tabs>
        <w:ind w:left="1078" w:hanging="1418"/>
      </w:pPr>
      <w:rPr>
        <w:rFonts w:hint="eastAsia"/>
      </w:rPr>
    </w:lvl>
    <w:lvl w:ilvl="8">
      <w:start w:val="1"/>
      <w:numFmt w:val="decimal"/>
      <w:lvlText w:val="%1.%2.%3.%4.%5.%6.%7.%8.%9."/>
      <w:lvlJc w:val="left"/>
      <w:pPr>
        <w:tabs>
          <w:tab w:val="num" w:pos="1219"/>
        </w:tabs>
        <w:ind w:left="1219" w:hanging="1559"/>
      </w:pPr>
      <w:rPr>
        <w:rFonts w:hint="eastAsia"/>
      </w:rPr>
    </w:lvl>
  </w:abstractNum>
  <w:abstractNum w:abstractNumId="21" w15:restartNumberingAfterBreak="0">
    <w:nsid w:val="5EEE2A4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22" w15:restartNumberingAfterBreak="0">
    <w:nsid w:val="61845F4B"/>
    <w:multiLevelType w:val="hybridMultilevel"/>
    <w:tmpl w:val="3322FAAA"/>
    <w:lvl w:ilvl="0" w:tplc="F97C8D54">
      <w:start w:val="1"/>
      <w:numFmt w:val="taiwaneseCountingThousand"/>
      <w:lvlText w:val="%1、"/>
      <w:lvlJc w:val="left"/>
      <w:pPr>
        <w:tabs>
          <w:tab w:val="num" w:pos="480"/>
        </w:tabs>
        <w:ind w:left="480" w:hanging="480"/>
      </w:pPr>
      <w:rPr>
        <w:rFonts w:hint="default"/>
      </w:rPr>
    </w:lvl>
    <w:lvl w:ilvl="1" w:tplc="57142A58">
      <w:start w:val="1"/>
      <w:numFmt w:val="ideographTraditional"/>
      <w:lvlText w:val="%2、"/>
      <w:lvlJc w:val="left"/>
      <w:pPr>
        <w:tabs>
          <w:tab w:val="num" w:pos="960"/>
        </w:tabs>
        <w:ind w:left="960" w:hanging="480"/>
      </w:pPr>
    </w:lvl>
    <w:lvl w:ilvl="2" w:tplc="D8D4B48C">
      <w:start w:val="1"/>
      <w:numFmt w:val="lowerRoman"/>
      <w:lvlText w:val="%3."/>
      <w:lvlJc w:val="right"/>
      <w:pPr>
        <w:tabs>
          <w:tab w:val="num" w:pos="1440"/>
        </w:tabs>
        <w:ind w:left="1440" w:hanging="480"/>
      </w:pPr>
    </w:lvl>
    <w:lvl w:ilvl="3" w:tplc="DE28315C">
      <w:start w:val="1"/>
      <w:numFmt w:val="decimal"/>
      <w:lvlText w:val="%4."/>
      <w:lvlJc w:val="left"/>
      <w:pPr>
        <w:tabs>
          <w:tab w:val="num" w:pos="1920"/>
        </w:tabs>
        <w:ind w:left="1920" w:hanging="480"/>
      </w:pPr>
    </w:lvl>
    <w:lvl w:ilvl="4" w:tplc="E47019DC">
      <w:start w:val="1"/>
      <w:numFmt w:val="ideographTraditional"/>
      <w:lvlText w:val="%5、"/>
      <w:lvlJc w:val="left"/>
      <w:pPr>
        <w:tabs>
          <w:tab w:val="num" w:pos="2400"/>
        </w:tabs>
        <w:ind w:left="2400" w:hanging="480"/>
      </w:pPr>
    </w:lvl>
    <w:lvl w:ilvl="5" w:tplc="7BFA8840">
      <w:start w:val="1"/>
      <w:numFmt w:val="lowerRoman"/>
      <w:lvlText w:val="%6."/>
      <w:lvlJc w:val="right"/>
      <w:pPr>
        <w:tabs>
          <w:tab w:val="num" w:pos="2880"/>
        </w:tabs>
        <w:ind w:left="2880" w:hanging="480"/>
      </w:pPr>
    </w:lvl>
    <w:lvl w:ilvl="6" w:tplc="6420C038">
      <w:start w:val="1"/>
      <w:numFmt w:val="decimal"/>
      <w:lvlText w:val="%7."/>
      <w:lvlJc w:val="left"/>
      <w:pPr>
        <w:tabs>
          <w:tab w:val="num" w:pos="3360"/>
        </w:tabs>
        <w:ind w:left="3360" w:hanging="480"/>
      </w:pPr>
    </w:lvl>
    <w:lvl w:ilvl="7" w:tplc="A20ACFCC">
      <w:start w:val="1"/>
      <w:numFmt w:val="ideographTraditional"/>
      <w:lvlText w:val="%8、"/>
      <w:lvlJc w:val="left"/>
      <w:pPr>
        <w:tabs>
          <w:tab w:val="num" w:pos="3840"/>
        </w:tabs>
        <w:ind w:left="3840" w:hanging="480"/>
      </w:pPr>
    </w:lvl>
    <w:lvl w:ilvl="8" w:tplc="537AF916">
      <w:start w:val="1"/>
      <w:numFmt w:val="lowerRoman"/>
      <w:lvlText w:val="%9."/>
      <w:lvlJc w:val="right"/>
      <w:pPr>
        <w:tabs>
          <w:tab w:val="num" w:pos="4320"/>
        </w:tabs>
        <w:ind w:left="4320" w:hanging="480"/>
      </w:pPr>
    </w:lvl>
  </w:abstractNum>
  <w:abstractNum w:abstractNumId="23" w15:restartNumberingAfterBreak="0">
    <w:nsid w:val="644B6CAD"/>
    <w:multiLevelType w:val="multilevel"/>
    <w:tmpl w:val="0CC433E0"/>
    <w:lvl w:ilvl="0">
      <w:start w:val="1"/>
      <w:numFmt w:val="decimal"/>
      <w:lvlRestart w:val="0"/>
      <w:suff w:val="space"/>
      <w:lvlText w:val="%1."/>
      <w:lvlJc w:val="right"/>
      <w:pPr>
        <w:ind w:left="0" w:firstLine="680"/>
      </w:pPr>
      <w:rPr>
        <w:rFonts w:ascii="新細明體" w:eastAsia="新細明體" w:hAnsi="新細明體" w:hint="eastAsia"/>
        <w:b w:val="0"/>
        <w:i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2."/>
      <w:lvlJc w:val="left"/>
      <w:pPr>
        <w:ind w:left="567" w:hanging="907"/>
      </w:pPr>
      <w:rPr>
        <w:rFonts w:hint="eastAsia"/>
      </w:rPr>
    </w:lvl>
    <w:lvl w:ilvl="2">
      <w:start w:val="1"/>
      <w:numFmt w:val="decimal"/>
      <w:suff w:val="space"/>
      <w:lvlText w:val="%3."/>
      <w:lvlJc w:val="left"/>
      <w:pPr>
        <w:ind w:left="-56" w:hanging="284"/>
      </w:pPr>
      <w:rPr>
        <w:rFonts w:hint="eastAsia"/>
      </w:rPr>
    </w:lvl>
    <w:lvl w:ilvl="3">
      <w:start w:val="1"/>
      <w:numFmt w:val="decimal"/>
      <w:lvlText w:val="%1.%2.%3.%4."/>
      <w:lvlJc w:val="left"/>
      <w:pPr>
        <w:tabs>
          <w:tab w:val="num" w:pos="511"/>
        </w:tabs>
        <w:ind w:left="511" w:hanging="851"/>
      </w:pPr>
      <w:rPr>
        <w:rFonts w:hint="eastAsia"/>
      </w:rPr>
    </w:lvl>
    <w:lvl w:ilvl="4">
      <w:start w:val="1"/>
      <w:numFmt w:val="decimal"/>
      <w:lvlText w:val="%1.%2.%3.%4.%5."/>
      <w:lvlJc w:val="left"/>
      <w:pPr>
        <w:tabs>
          <w:tab w:val="num" w:pos="652"/>
        </w:tabs>
        <w:ind w:left="652" w:hanging="992"/>
      </w:pPr>
      <w:rPr>
        <w:rFonts w:hint="eastAsia"/>
      </w:rPr>
    </w:lvl>
    <w:lvl w:ilvl="5">
      <w:start w:val="1"/>
      <w:numFmt w:val="decimal"/>
      <w:lvlText w:val="%1.%2.%3.%4.%5.%6."/>
      <w:lvlJc w:val="left"/>
      <w:pPr>
        <w:tabs>
          <w:tab w:val="num" w:pos="794"/>
        </w:tabs>
        <w:ind w:left="794" w:hanging="1134"/>
      </w:pPr>
      <w:rPr>
        <w:rFonts w:hint="eastAsia"/>
      </w:rPr>
    </w:lvl>
    <w:lvl w:ilvl="6">
      <w:start w:val="1"/>
      <w:numFmt w:val="decimal"/>
      <w:lvlText w:val="%1.%2.%3.%4.%5.%6.%7."/>
      <w:lvlJc w:val="left"/>
      <w:pPr>
        <w:tabs>
          <w:tab w:val="num" w:pos="936"/>
        </w:tabs>
        <w:ind w:left="936" w:hanging="1276"/>
      </w:pPr>
      <w:rPr>
        <w:rFonts w:hint="eastAsia"/>
      </w:rPr>
    </w:lvl>
    <w:lvl w:ilvl="7">
      <w:start w:val="1"/>
      <w:numFmt w:val="decimal"/>
      <w:lvlText w:val="%1.%2.%3.%4.%5.%6.%7.%8."/>
      <w:lvlJc w:val="left"/>
      <w:pPr>
        <w:tabs>
          <w:tab w:val="num" w:pos="1078"/>
        </w:tabs>
        <w:ind w:left="1078" w:hanging="1418"/>
      </w:pPr>
      <w:rPr>
        <w:rFonts w:hint="eastAsia"/>
      </w:rPr>
    </w:lvl>
    <w:lvl w:ilvl="8">
      <w:start w:val="1"/>
      <w:numFmt w:val="decimal"/>
      <w:lvlText w:val="%1.%2.%3.%4.%5.%6.%7.%8.%9."/>
      <w:lvlJc w:val="left"/>
      <w:pPr>
        <w:tabs>
          <w:tab w:val="num" w:pos="1219"/>
        </w:tabs>
        <w:ind w:left="1219" w:hanging="1559"/>
      </w:pPr>
      <w:rPr>
        <w:rFonts w:hint="eastAsia"/>
      </w:rPr>
    </w:lvl>
  </w:abstractNum>
  <w:abstractNum w:abstractNumId="24" w15:restartNumberingAfterBreak="0">
    <w:nsid w:val="668B3D86"/>
    <w:multiLevelType w:val="multilevel"/>
    <w:tmpl w:val="17487F64"/>
    <w:lvl w:ilvl="0">
      <w:start w:val="1"/>
      <w:numFmt w:val="taiwaneseCountingThousand"/>
      <w:pStyle w:val="testTypeHeader"/>
      <w:suff w:val="space"/>
      <w:lvlText w:val="%1、"/>
      <w:lvlJc w:val="left"/>
      <w:pPr>
        <w:ind w:left="425" w:hanging="425"/>
      </w:pPr>
      <w:rPr>
        <w:rFonts w:hint="eastAsia"/>
        <w:sz w:val="24"/>
      </w:rPr>
    </w:lvl>
    <w:lvl w:ilvl="1">
      <w:start w:val="1"/>
      <w:numFmt w:val="decimal"/>
      <w:pStyle w:val="noSerialize"/>
      <w:suff w:val="space"/>
      <w:lvlText w:val="%2."/>
      <w:lvlJc w:val="right"/>
      <w:pPr>
        <w:ind w:left="102" w:firstLine="0"/>
      </w:pPr>
      <w:rPr>
        <w:rFonts w:hint="eastAsia"/>
      </w:rPr>
    </w:lvl>
    <w:lvl w:ilvl="2">
      <w:start w:val="1"/>
      <w:numFmt w:val="decimal"/>
      <w:lvlRestart w:val="0"/>
      <w:suff w:val="space"/>
      <w:lvlText w:val="%3."/>
      <w:lvlJc w:val="left"/>
      <w:pPr>
        <w:ind w:left="284" w:hanging="284"/>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5" w15:restartNumberingAfterBreak="0">
    <w:nsid w:val="6A076098"/>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26" w15:restartNumberingAfterBreak="0">
    <w:nsid w:val="6EF8620E"/>
    <w:multiLevelType w:val="multilevel"/>
    <w:tmpl w:val="E90E708E"/>
    <w:lvl w:ilvl="0">
      <w:start w:val="1"/>
      <w:numFmt w:val="decimal"/>
      <w:lvlRestart w:val="0"/>
      <w:suff w:val="space"/>
      <w:lvlText w:val="%1."/>
      <w:lvlJc w:val="right"/>
      <w:pPr>
        <w:ind w:left="0" w:firstLine="0"/>
      </w:pPr>
      <w:rPr>
        <w:rFonts w:ascii="新細明體" w:eastAsia="新細明體" w:hAnsi="新細明體" w:hint="eastAsia"/>
        <w:b w:val="0"/>
        <w:i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2."/>
      <w:lvlJc w:val="left"/>
      <w:pPr>
        <w:ind w:left="567" w:hanging="907"/>
      </w:pPr>
      <w:rPr>
        <w:rFonts w:hint="eastAsia"/>
      </w:rPr>
    </w:lvl>
    <w:lvl w:ilvl="2">
      <w:start w:val="1"/>
      <w:numFmt w:val="decimal"/>
      <w:suff w:val="space"/>
      <w:lvlText w:val="%3."/>
      <w:lvlJc w:val="left"/>
      <w:pPr>
        <w:ind w:left="-56" w:hanging="284"/>
      </w:pPr>
      <w:rPr>
        <w:rFonts w:hint="eastAsia"/>
      </w:rPr>
    </w:lvl>
    <w:lvl w:ilvl="3">
      <w:start w:val="1"/>
      <w:numFmt w:val="decimal"/>
      <w:lvlText w:val="%1.%2.%3.%4."/>
      <w:lvlJc w:val="left"/>
      <w:pPr>
        <w:tabs>
          <w:tab w:val="num" w:pos="511"/>
        </w:tabs>
        <w:ind w:left="511" w:hanging="851"/>
      </w:pPr>
      <w:rPr>
        <w:rFonts w:hint="eastAsia"/>
      </w:rPr>
    </w:lvl>
    <w:lvl w:ilvl="4">
      <w:start w:val="1"/>
      <w:numFmt w:val="decimal"/>
      <w:lvlText w:val="%1.%2.%3.%4.%5."/>
      <w:lvlJc w:val="left"/>
      <w:pPr>
        <w:tabs>
          <w:tab w:val="num" w:pos="652"/>
        </w:tabs>
        <w:ind w:left="652" w:hanging="992"/>
      </w:pPr>
      <w:rPr>
        <w:rFonts w:hint="eastAsia"/>
      </w:rPr>
    </w:lvl>
    <w:lvl w:ilvl="5">
      <w:start w:val="1"/>
      <w:numFmt w:val="decimal"/>
      <w:lvlText w:val="%1.%2.%3.%4.%5.%6."/>
      <w:lvlJc w:val="left"/>
      <w:pPr>
        <w:tabs>
          <w:tab w:val="num" w:pos="794"/>
        </w:tabs>
        <w:ind w:left="794" w:hanging="1134"/>
      </w:pPr>
      <w:rPr>
        <w:rFonts w:hint="eastAsia"/>
      </w:rPr>
    </w:lvl>
    <w:lvl w:ilvl="6">
      <w:start w:val="1"/>
      <w:numFmt w:val="decimal"/>
      <w:lvlText w:val="%1.%2.%3.%4.%5.%6.%7."/>
      <w:lvlJc w:val="left"/>
      <w:pPr>
        <w:tabs>
          <w:tab w:val="num" w:pos="936"/>
        </w:tabs>
        <w:ind w:left="936" w:hanging="1276"/>
      </w:pPr>
      <w:rPr>
        <w:rFonts w:hint="eastAsia"/>
      </w:rPr>
    </w:lvl>
    <w:lvl w:ilvl="7">
      <w:start w:val="1"/>
      <w:numFmt w:val="decimal"/>
      <w:lvlText w:val="%1.%2.%3.%4.%5.%6.%7.%8."/>
      <w:lvlJc w:val="left"/>
      <w:pPr>
        <w:tabs>
          <w:tab w:val="num" w:pos="1078"/>
        </w:tabs>
        <w:ind w:left="1078" w:hanging="1418"/>
      </w:pPr>
      <w:rPr>
        <w:rFonts w:hint="eastAsia"/>
      </w:rPr>
    </w:lvl>
    <w:lvl w:ilvl="8">
      <w:start w:val="1"/>
      <w:numFmt w:val="decimal"/>
      <w:lvlText w:val="%1.%2.%3.%4.%5.%6.%7.%8.%9."/>
      <w:lvlJc w:val="left"/>
      <w:pPr>
        <w:tabs>
          <w:tab w:val="num" w:pos="1219"/>
        </w:tabs>
        <w:ind w:left="1219" w:hanging="1559"/>
      </w:pPr>
      <w:rPr>
        <w:rFonts w:hint="eastAsia"/>
      </w:rPr>
    </w:lvl>
  </w:abstractNum>
  <w:abstractNum w:abstractNumId="27" w15:restartNumberingAfterBreak="0">
    <w:nsid w:val="78D2659F"/>
    <w:multiLevelType w:val="multilevel"/>
    <w:tmpl w:val="89BC8514"/>
    <w:lvl w:ilvl="0">
      <w:start w:val="1"/>
      <w:numFmt w:val="decimal"/>
      <w:lvlRestart w:val="0"/>
      <w:suff w:val="space"/>
      <w:lvlText w:val="%1."/>
      <w:lvlJc w:val="right"/>
      <w:pPr>
        <w:ind w:left="0" w:firstLine="0"/>
      </w:pPr>
      <w:rPr>
        <w:rFonts w:ascii="新細明體" w:eastAsia="新細明體" w:hAnsi="新細明體" w:hint="eastAsia"/>
        <w:b w:val="0"/>
        <w:i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suff w:val="space"/>
      <w:lvlText w:val="%2."/>
      <w:lvlJc w:val="left"/>
      <w:pPr>
        <w:ind w:left="567" w:hanging="907"/>
      </w:pPr>
      <w:rPr>
        <w:rFonts w:hint="eastAsia"/>
      </w:rPr>
    </w:lvl>
    <w:lvl w:ilvl="2">
      <w:start w:val="1"/>
      <w:numFmt w:val="decimal"/>
      <w:pStyle w:val="3"/>
      <w:suff w:val="space"/>
      <w:lvlText w:val="%3."/>
      <w:lvlJc w:val="left"/>
      <w:pPr>
        <w:ind w:left="-56" w:hanging="284"/>
      </w:pPr>
      <w:rPr>
        <w:rFonts w:hint="eastAsia"/>
      </w:rPr>
    </w:lvl>
    <w:lvl w:ilvl="3">
      <w:start w:val="1"/>
      <w:numFmt w:val="decimal"/>
      <w:lvlText w:val="%1.%2.%3.%4."/>
      <w:lvlJc w:val="left"/>
      <w:pPr>
        <w:tabs>
          <w:tab w:val="num" w:pos="511"/>
        </w:tabs>
        <w:ind w:left="511" w:hanging="851"/>
      </w:pPr>
      <w:rPr>
        <w:rFonts w:hint="eastAsia"/>
      </w:rPr>
    </w:lvl>
    <w:lvl w:ilvl="4">
      <w:start w:val="1"/>
      <w:numFmt w:val="decimal"/>
      <w:lvlText w:val="%1.%2.%3.%4.%5."/>
      <w:lvlJc w:val="left"/>
      <w:pPr>
        <w:tabs>
          <w:tab w:val="num" w:pos="652"/>
        </w:tabs>
        <w:ind w:left="652" w:hanging="992"/>
      </w:pPr>
      <w:rPr>
        <w:rFonts w:hint="eastAsia"/>
      </w:rPr>
    </w:lvl>
    <w:lvl w:ilvl="5">
      <w:start w:val="1"/>
      <w:numFmt w:val="decimal"/>
      <w:lvlText w:val="%1.%2.%3.%4.%5.%6."/>
      <w:lvlJc w:val="left"/>
      <w:pPr>
        <w:tabs>
          <w:tab w:val="num" w:pos="794"/>
        </w:tabs>
        <w:ind w:left="794" w:hanging="1134"/>
      </w:pPr>
      <w:rPr>
        <w:rFonts w:hint="eastAsia"/>
      </w:rPr>
    </w:lvl>
    <w:lvl w:ilvl="6">
      <w:start w:val="1"/>
      <w:numFmt w:val="decimal"/>
      <w:lvlText w:val="%1.%2.%3.%4.%5.%6.%7."/>
      <w:lvlJc w:val="left"/>
      <w:pPr>
        <w:tabs>
          <w:tab w:val="num" w:pos="936"/>
        </w:tabs>
        <w:ind w:left="936" w:hanging="1276"/>
      </w:pPr>
      <w:rPr>
        <w:rFonts w:hint="eastAsia"/>
      </w:rPr>
    </w:lvl>
    <w:lvl w:ilvl="7">
      <w:start w:val="1"/>
      <w:numFmt w:val="decimal"/>
      <w:lvlText w:val="%1.%2.%3.%4.%5.%6.%7.%8."/>
      <w:lvlJc w:val="left"/>
      <w:pPr>
        <w:tabs>
          <w:tab w:val="num" w:pos="1078"/>
        </w:tabs>
        <w:ind w:left="1078" w:hanging="1418"/>
      </w:pPr>
      <w:rPr>
        <w:rFonts w:hint="eastAsia"/>
      </w:rPr>
    </w:lvl>
    <w:lvl w:ilvl="8">
      <w:start w:val="1"/>
      <w:numFmt w:val="decimal"/>
      <w:lvlText w:val="%1.%2.%3.%4.%5.%6.%7.%8.%9."/>
      <w:lvlJc w:val="left"/>
      <w:pPr>
        <w:tabs>
          <w:tab w:val="num" w:pos="1219"/>
        </w:tabs>
        <w:ind w:left="1219" w:hanging="1559"/>
      </w:pPr>
      <w:rPr>
        <w:rFonts w:hint="eastAsia"/>
      </w:rPr>
    </w:lvl>
  </w:abstractNum>
  <w:abstractNum w:abstractNumId="28" w15:restartNumberingAfterBreak="0">
    <w:nsid w:val="7A2657B7"/>
    <w:multiLevelType w:val="multilevel"/>
    <w:tmpl w:val="BBD44858"/>
    <w:lvl w:ilvl="0">
      <w:start w:val="1"/>
      <w:numFmt w:val="taiwaneseCountingThousand"/>
      <w:suff w:val="space"/>
      <w:lvlText w:val="%1、"/>
      <w:lvlJc w:val="left"/>
      <w:pPr>
        <w:ind w:left="425" w:hanging="425"/>
      </w:pPr>
      <w:rPr>
        <w:rFonts w:hint="eastAsia"/>
      </w:rPr>
    </w:lvl>
    <w:lvl w:ilvl="1">
      <w:start w:val="1"/>
      <w:numFmt w:val="decimal"/>
      <w:lvlRestart w:val="0"/>
      <w:suff w:val="space"/>
      <w:lvlText w:val="%2."/>
      <w:lvlJc w:val="left"/>
      <w:pPr>
        <w:ind w:left="907" w:hanging="907"/>
      </w:pPr>
      <w:rPr>
        <w:rFonts w:hint="eastAsia"/>
      </w:rPr>
    </w:lvl>
    <w:lvl w:ilvl="2">
      <w:start w:val="1"/>
      <w:numFmt w:val="decimal"/>
      <w:lvlRestart w:val="0"/>
      <w:suff w:val="space"/>
      <w:lvlText w:val="%3."/>
      <w:lvlJc w:val="left"/>
      <w:pPr>
        <w:ind w:left="284" w:hanging="284"/>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9" w15:restartNumberingAfterBreak="0">
    <w:nsid w:val="7C982393"/>
    <w:multiLevelType w:val="multilevel"/>
    <w:tmpl w:val="E6C22E0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30" w15:restartNumberingAfterBreak="0">
    <w:nsid w:val="7E943AA0"/>
    <w:multiLevelType w:val="multilevel"/>
    <w:tmpl w:val="B81C9C10"/>
    <w:lvl w:ilvl="0">
      <w:start w:val="1"/>
      <w:numFmt w:val="decimal"/>
      <w:lvlText w:val="%1."/>
      <w:lvlJc w:val="right"/>
      <w:pPr>
        <w:tabs>
          <w:tab w:val="left" w:pos="400"/>
        </w:tabs>
        <w:ind w:left="400" w:firstLine="0"/>
      </w:pPr>
      <w:rPr>
        <w:rFonts w:ascii="Times New Roman" w:eastAsia="Times New Roman" w:hAnsi="Times New Roman" w:cs="Times New Roman"/>
        <w:color w:val="000000"/>
        <w:sz w:val="24"/>
        <w:bdr w:val="none" w:sz="0" w:space="0" w:color="auto"/>
        <w:vertAlign w:val="baseline"/>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31" w15:restartNumberingAfterBreak="0">
    <w:nsid w:val="7E97425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num w:numId="1">
    <w:abstractNumId w:val="29"/>
  </w:num>
  <w:num w:numId="2">
    <w:abstractNumId w:val="0"/>
  </w:num>
  <w:num w:numId="3">
    <w:abstractNumId w:val="9"/>
  </w:num>
  <w:num w:numId="4">
    <w:abstractNumId w:val="21"/>
  </w:num>
  <w:num w:numId="5">
    <w:abstractNumId w:val="31"/>
  </w:num>
  <w:num w:numId="6">
    <w:abstractNumId w:val="23"/>
  </w:num>
  <w:num w:numId="7">
    <w:abstractNumId w:val="17"/>
  </w:num>
  <w:num w:numId="8">
    <w:abstractNumId w:val="2"/>
  </w:num>
  <w:num w:numId="9">
    <w:abstractNumId w:val="11"/>
  </w:num>
  <w:num w:numId="10">
    <w:abstractNumId w:val="5"/>
  </w:num>
  <w:num w:numId="11">
    <w:abstractNumId w:val="8"/>
  </w:num>
  <w:num w:numId="12">
    <w:abstractNumId w:val="12"/>
  </w:num>
  <w:num w:numId="13">
    <w:abstractNumId w:val="22"/>
  </w:num>
  <w:num w:numId="14">
    <w:abstractNumId w:val="6"/>
  </w:num>
  <w:num w:numId="15">
    <w:abstractNumId w:val="4"/>
  </w:num>
  <w:num w:numId="16">
    <w:abstractNumId w:val="19"/>
  </w:num>
  <w:num w:numId="17">
    <w:abstractNumId w:val="14"/>
  </w:num>
  <w:num w:numId="18">
    <w:abstractNumId w:val="28"/>
  </w:num>
  <w:num w:numId="19">
    <w:abstractNumId w:val="25"/>
  </w:num>
  <w:num w:numId="20">
    <w:abstractNumId w:val="27"/>
  </w:num>
  <w:num w:numId="21">
    <w:abstractNumId w:val="20"/>
  </w:num>
  <w:num w:numId="22">
    <w:abstractNumId w:val="18"/>
  </w:num>
  <w:num w:numId="23">
    <w:abstractNumId w:val="3"/>
  </w:num>
  <w:num w:numId="24">
    <w:abstractNumId w:val="15"/>
  </w:num>
  <w:num w:numId="25">
    <w:abstractNumId w:val="1"/>
  </w:num>
  <w:num w:numId="26">
    <w:abstractNumId w:val="26"/>
  </w:num>
  <w:num w:numId="27">
    <w:abstractNumId w:val="13"/>
  </w:num>
  <w:num w:numId="28">
    <w:abstractNumId w:val="7"/>
  </w:num>
  <w:num w:numId="29">
    <w:abstractNumId w:val="24"/>
  </w:num>
  <w:num w:numId="30">
    <w:abstractNumId w:val="16"/>
  </w:num>
  <w:num w:numId="31">
    <w:abstractNumId w:val="10"/>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rawingGridVerticalSpacing w:val="163"/>
  <w:displayHorizontalDrawingGridEvery w:val="0"/>
  <w:displayVerticalDrawingGridEvery w:val="2"/>
  <w:noPunctuationKerning/>
  <w:characterSpacingControl w:val="doNotCompress"/>
  <w:noLineBreaksAfter w:lang="zh-TW" w:val="()【（ＡＢＣＤＥＦ"/>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BA8"/>
    <w:rsid w:val="000C7D63"/>
    <w:rsid w:val="000F1899"/>
    <w:rsid w:val="00235A23"/>
    <w:rsid w:val="00411E99"/>
    <w:rsid w:val="00903237"/>
    <w:rsid w:val="00A34FA1"/>
    <w:rsid w:val="00BD7D41"/>
    <w:rsid w:val="00E27BA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A7D185-3B3E-45FA-8DDD-F342D4D89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240" w:lineRule="atLeast"/>
    </w:pPr>
    <w:rPr>
      <w:rFonts w:eastAsia="標楷體"/>
      <w:kern w:val="2"/>
      <w:sz w:val="24"/>
      <w:szCs w:val="24"/>
    </w:rPr>
  </w:style>
  <w:style w:type="paragraph" w:styleId="1">
    <w:name w:val="heading 1"/>
    <w:basedOn w:val="a"/>
    <w:next w:val="a"/>
    <w:qFormat/>
    <w:pPr>
      <w:spacing w:before="180" w:after="180" w:line="720" w:lineRule="atLeast"/>
      <w:outlineLvl w:val="0"/>
    </w:pPr>
    <w:rPr>
      <w:rFonts w:ascii="Arial" w:hAnsi="Arial"/>
      <w:b/>
      <w:bCs/>
      <w:kern w:val="52"/>
      <w:szCs w:val="52"/>
    </w:rPr>
  </w:style>
  <w:style w:type="paragraph" w:styleId="2">
    <w:name w:val="heading 2"/>
    <w:basedOn w:val="a"/>
    <w:next w:val="a"/>
    <w:qFormat/>
    <w:pPr>
      <w:numPr>
        <w:ilvl w:val="1"/>
        <w:numId w:val="20"/>
      </w:numPr>
      <w:outlineLvl w:val="1"/>
    </w:pPr>
    <w:rPr>
      <w:rFonts w:ascii="Arial" w:hAnsi="Arial" w:cs="Arial"/>
      <w:bCs/>
      <w:noProof/>
      <w:kern w:val="0"/>
      <w:szCs w:val="22"/>
      <w:lang w:eastAsia="ru-RU"/>
    </w:rPr>
  </w:style>
  <w:style w:type="paragraph" w:styleId="3">
    <w:name w:val="heading 3"/>
    <w:basedOn w:val="a"/>
    <w:next w:val="a"/>
    <w:qFormat/>
    <w:pPr>
      <w:numPr>
        <w:ilvl w:val="2"/>
        <w:numId w:val="20"/>
      </w:numPr>
      <w:outlineLvl w:val="2"/>
    </w:pPr>
    <w:rPr>
      <w:rFonts w:ascii="Arial" w:hAnsi="Arial"/>
      <w:bCs/>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snapToGrid w:val="0"/>
    </w:pPr>
    <w:rPr>
      <w:sz w:val="20"/>
      <w:szCs w:val="20"/>
    </w:rPr>
  </w:style>
  <w:style w:type="paragraph" w:customStyle="1" w:styleId="10">
    <w:name w:val="樣式1"/>
    <w:basedOn w:val="a"/>
    <w:pPr>
      <w:snapToGrid w:val="0"/>
    </w:pPr>
    <w:rPr>
      <w:b/>
      <w:sz w:val="28"/>
    </w:rPr>
  </w:style>
  <w:style w:type="paragraph" w:styleId="a5">
    <w:name w:val="footer"/>
    <w:basedOn w:val="a"/>
    <w:link w:val="a6"/>
    <w:uiPriority w:val="99"/>
    <w:qFormat/>
    <w:pPr>
      <w:tabs>
        <w:tab w:val="center" w:pos="4153"/>
        <w:tab w:val="right" w:pos="8306"/>
      </w:tabs>
      <w:snapToGrid w:val="0"/>
    </w:pPr>
    <w:rPr>
      <w:sz w:val="20"/>
      <w:szCs w:val="20"/>
    </w:rPr>
  </w:style>
  <w:style w:type="character" w:styleId="a7">
    <w:name w:val="page number"/>
    <w:basedOn w:val="a0"/>
  </w:style>
  <w:style w:type="paragraph" w:customStyle="1" w:styleId="testTypeHeader">
    <w:name w:val="testTypeHeader"/>
    <w:basedOn w:val="1"/>
    <w:next w:val="a"/>
    <w:autoRedefine/>
    <w:qFormat/>
    <w:pPr>
      <w:numPr>
        <w:numId w:val="29"/>
      </w:numPr>
      <w:adjustRightInd w:val="0"/>
      <w:snapToGrid w:val="0"/>
      <w:spacing w:before="0" w:after="0" w:line="240" w:lineRule="auto"/>
    </w:pPr>
  </w:style>
  <w:style w:type="paragraph" w:customStyle="1" w:styleId="noSerialize">
    <w:name w:val="noSerialize"/>
    <w:basedOn w:val="a"/>
    <w:autoRedefine/>
    <w:pPr>
      <w:numPr>
        <w:ilvl w:val="1"/>
        <w:numId w:val="29"/>
      </w:numPr>
      <w:adjustRightInd w:val="0"/>
      <w:snapToGrid w:val="0"/>
      <w:ind w:leftChars="100" w:left="100"/>
    </w:pPr>
    <w:rPr>
      <w:rFonts w:cs="Arial"/>
      <w:bCs/>
      <w:noProof/>
      <w:kern w:val="0"/>
      <w:szCs w:val="22"/>
      <w:lang w:eastAsia="ru-RU"/>
    </w:rPr>
  </w:style>
  <w:style w:type="paragraph" w:customStyle="1" w:styleId="choiceHeader">
    <w:name w:val="choiceHeader"/>
    <w:basedOn w:val="noSerialize"/>
    <w:autoRedefine/>
    <w:rsid w:val="00467A51"/>
    <w:pPr>
      <w:ind w:leftChars="0" w:left="907" w:hanging="510"/>
    </w:pPr>
  </w:style>
  <w:style w:type="paragraph" w:customStyle="1" w:styleId="nonChoiceHeader">
    <w:name w:val="nonChoiceHeader"/>
    <w:basedOn w:val="noSerialize"/>
    <w:autoRedefine/>
    <w:rsid w:val="00467A51"/>
    <w:pPr>
      <w:ind w:leftChars="0" w:left="397"/>
    </w:pPr>
  </w:style>
  <w:style w:type="paragraph" w:customStyle="1" w:styleId="testTypeHeaderA">
    <w:name w:val="testTypeHeaderA_"/>
    <w:basedOn w:val="testTypeHeader"/>
    <w:rsid w:val="004B4057"/>
  </w:style>
  <w:style w:type="paragraph" w:customStyle="1" w:styleId="ac03Header">
    <w:name w:val="ac03Header"/>
    <w:basedOn w:val="noSerialize"/>
    <w:next w:val="a"/>
    <w:autoRedefine/>
    <w:pPr>
      <w:ind w:left="1560" w:hangingChars="550" w:hanging="1320"/>
    </w:pPr>
  </w:style>
  <w:style w:type="paragraph" w:customStyle="1" w:styleId="testTypeHeaderE">
    <w:name w:val="testTypeHeaderE_"/>
    <w:basedOn w:val="testTypeHeader"/>
    <w:rsid w:val="004B4057"/>
  </w:style>
  <w:style w:type="character" w:customStyle="1" w:styleId="a4">
    <w:name w:val="頁首 字元"/>
    <w:link w:val="a3"/>
    <w:uiPriority w:val="99"/>
    <w:rsid w:val="008E1C06"/>
    <w:rPr>
      <w:rFonts w:eastAsia="標楷體"/>
      <w:kern w:val="2"/>
    </w:rPr>
  </w:style>
  <w:style w:type="paragraph" w:styleId="a8">
    <w:name w:val="Balloon Text"/>
    <w:basedOn w:val="a"/>
    <w:link w:val="a9"/>
    <w:rsid w:val="008E1C06"/>
    <w:pPr>
      <w:spacing w:line="240" w:lineRule="auto"/>
    </w:pPr>
    <w:rPr>
      <w:rFonts w:ascii="Cambria" w:eastAsia="新細明體" w:hAnsi="Cambria"/>
      <w:sz w:val="18"/>
      <w:szCs w:val="18"/>
    </w:rPr>
  </w:style>
  <w:style w:type="character" w:customStyle="1" w:styleId="a9">
    <w:name w:val="註解方塊文字 字元"/>
    <w:link w:val="a8"/>
    <w:rsid w:val="008E1C06"/>
    <w:rPr>
      <w:rFonts w:ascii="Cambria" w:eastAsia="新細明體" w:hAnsi="Cambria" w:cs="Times New Roman"/>
      <w:kern w:val="2"/>
      <w:sz w:val="18"/>
      <w:szCs w:val="18"/>
    </w:rPr>
  </w:style>
  <w:style w:type="table" w:styleId="aa">
    <w:name w:val="Table Grid"/>
    <w:basedOn w:val="a1"/>
    <w:rsid w:val="00677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頁尾 字元"/>
    <w:basedOn w:val="a0"/>
    <w:link w:val="a5"/>
    <w:uiPriority w:val="99"/>
    <w:rsid w:val="00533E00"/>
    <w:rPr>
      <w:rFonts w:eastAsia="標楷體"/>
      <w:kern w:val="2"/>
    </w:rPr>
  </w:style>
  <w:style w:type="paragraph" w:customStyle="1" w:styleId="Normal3d9e96b2-b153-4e3a-bb42-fe6272cd31a0">
    <w:name w:val="Normal_3d9e96b2-b153-4e3a-bb42-fe6272cd31a0"/>
    <w:qFormat/>
    <w:pPr>
      <w:widowControl w:val="0"/>
      <w:spacing w:line="240" w:lineRule="atLeast"/>
    </w:pPr>
    <w:rPr>
      <w:rFonts w:eastAsia="標楷體"/>
      <w:kern w:val="2"/>
      <w:sz w:val="24"/>
      <w:szCs w:val="24"/>
    </w:rPr>
  </w:style>
  <w:style w:type="paragraph" w:customStyle="1" w:styleId="testTypeHeader6befd97f-9388-45f1-8b0a-7262cead2cf4">
    <w:name w:val="testTypeHeader_6befd97f-9388-45f1-8b0a-7262cead2cf4"/>
    <w:next w:val="a"/>
    <w:autoRedefine/>
    <w:qFormat/>
    <w:pPr>
      <w:numPr>
        <w:numId w:val="30"/>
      </w:numPr>
      <w:adjustRightInd w:val="0"/>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79980-A9FE-4F83-B8E3-FCCAED898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3473</Characters>
  <Application>Microsoft Office Word</Application>
  <DocSecurity>0</DocSecurity>
  <Lines>28</Lines>
  <Paragraphs>8</Paragraphs>
  <ScaleCrop>false</ScaleCrop>
  <Company>翰林出版事業股份有限公司</Company>
  <LinksUpToDate>false</LinksUpToDate>
  <CharactersWithSpaces>4074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範本檔</dc:title>
  <dc:creator>Joseph</dc:creator>
  <cp:lastModifiedBy>User</cp:lastModifiedBy>
  <cp:revision>3</cp:revision>
  <cp:lastPrinted>1900-12-31T16:00:00Z</cp:lastPrinted>
  <dcterms:created xsi:type="dcterms:W3CDTF">2026-01-23T06:42:00Z</dcterms:created>
  <dcterms:modified xsi:type="dcterms:W3CDTF">2026-01-23T06:45:00Z</dcterms:modified>
</cp:coreProperties>
</file>