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89B6" w14:textId="029F1C09" w:rsidR="006A6684" w:rsidRPr="00C61AF0" w:rsidRDefault="006A6684" w:rsidP="00756077">
      <w:pPr>
        <w:spacing w:line="368" w:lineRule="exact"/>
        <w:ind w:left="953" w:hangingChars="340" w:hanging="953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61AF0">
        <w:rPr>
          <w:rFonts w:ascii="Times New Roman" w:eastAsia="標楷體" w:hAnsi="Times New Roman" w:cs="Times New Roman"/>
          <w:b/>
          <w:sz w:val="28"/>
          <w:szCs w:val="28"/>
        </w:rPr>
        <w:t>新竹市立新科國民中學</w:t>
      </w:r>
      <w:r w:rsidRPr="00C61AF0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C132CA" w:rsidRPr="00C61AF0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8F008E" w:rsidRPr="00C61AF0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Pr="00C61AF0">
        <w:rPr>
          <w:rFonts w:ascii="Times New Roman" w:eastAsia="標楷體" w:hAnsi="Times New Roman" w:cs="Times New Roman"/>
          <w:b/>
          <w:sz w:val="28"/>
          <w:szCs w:val="28"/>
        </w:rPr>
        <w:t>學年度第</w:t>
      </w:r>
      <w:r w:rsidR="002614F4" w:rsidRPr="00C61AF0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C61AF0">
        <w:rPr>
          <w:rFonts w:ascii="Times New Roman" w:eastAsia="標楷體" w:hAnsi="Times New Roman" w:cs="Times New Roman"/>
          <w:b/>
          <w:sz w:val="28"/>
          <w:szCs w:val="28"/>
        </w:rPr>
        <w:t>學期</w:t>
      </w:r>
      <w:r w:rsidR="009C52C4" w:rsidRPr="00C61AF0">
        <w:rPr>
          <w:rFonts w:ascii="Times New Roman" w:eastAsia="標楷體" w:hAnsi="Times New Roman" w:cs="Times New Roman" w:hint="eastAsia"/>
          <w:b/>
          <w:sz w:val="28"/>
          <w:szCs w:val="28"/>
        </w:rPr>
        <w:t>八</w:t>
      </w:r>
      <w:r w:rsidRPr="00C61AF0">
        <w:rPr>
          <w:rFonts w:ascii="Times New Roman" w:eastAsia="標楷體" w:hAnsi="Times New Roman" w:cs="Times New Roman"/>
          <w:b/>
          <w:sz w:val="28"/>
          <w:szCs w:val="28"/>
        </w:rPr>
        <w:t>年級</w:t>
      </w:r>
      <w:r w:rsidR="00300140">
        <w:rPr>
          <w:rFonts w:ascii="Times New Roman" w:eastAsia="標楷體" w:hAnsi="Times New Roman" w:cs="Times New Roman" w:hint="eastAsia"/>
          <w:b/>
          <w:sz w:val="28"/>
          <w:szCs w:val="28"/>
        </w:rPr>
        <w:t>地理補考</w:t>
      </w:r>
      <w:r w:rsidRPr="00C61AF0">
        <w:rPr>
          <w:rFonts w:ascii="Times New Roman" w:eastAsia="標楷體" w:hAnsi="Times New Roman" w:cs="Times New Roman"/>
          <w:b/>
          <w:sz w:val="28"/>
          <w:szCs w:val="28"/>
        </w:rPr>
        <w:t>試題</w:t>
      </w:r>
    </w:p>
    <w:p w14:paraId="67CAB29D" w14:textId="609065A3" w:rsidR="00CF3A6D" w:rsidRPr="00300140" w:rsidRDefault="006A6684" w:rsidP="00300140">
      <w:pPr>
        <w:rPr>
          <w:rFonts w:ascii="Times New Roman" w:eastAsia="標楷體" w:hAnsi="Times New Roman" w:cs="Times New Roman"/>
          <w:b/>
          <w:sz w:val="28"/>
          <w:szCs w:val="32"/>
        </w:rPr>
      </w:pPr>
      <w:r w:rsidRPr="00C61AF0">
        <w:rPr>
          <w:rFonts w:ascii="Times New Roman" w:eastAsia="標楷體" w:hAnsi="Times New Roman" w:cs="Times New Roman"/>
          <w:b/>
          <w:sz w:val="32"/>
          <w:szCs w:val="32"/>
        </w:rPr>
        <w:t xml:space="preserve">             </w:t>
      </w:r>
      <w:r w:rsidR="00756077" w:rsidRPr="00C61AF0">
        <w:rPr>
          <w:rFonts w:ascii="Times New Roman" w:eastAsia="標楷體" w:hAnsi="Times New Roman" w:cs="Times New Roman"/>
          <w:b/>
          <w:sz w:val="32"/>
          <w:szCs w:val="32"/>
        </w:rPr>
        <w:t xml:space="preserve">                   </w:t>
      </w:r>
      <w:r w:rsidRPr="00C61AF0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C61AF0">
        <w:rPr>
          <w:rFonts w:ascii="Times New Roman" w:eastAsia="標楷體" w:hAnsi="Times New Roman" w:cs="Times New Roman"/>
          <w:b/>
          <w:sz w:val="28"/>
          <w:szCs w:val="32"/>
        </w:rPr>
        <w:t>班級：</w:t>
      </w:r>
      <w:r w:rsidR="008D0B47" w:rsidRPr="00C61AF0">
        <w:rPr>
          <w:rFonts w:ascii="Times New Roman" w:eastAsia="標楷體" w:hAnsi="Times New Roman" w:cs="Times New Roman"/>
          <w:b/>
          <w:sz w:val="28"/>
          <w:szCs w:val="32"/>
        </w:rPr>
        <w:t xml:space="preserve">  </w:t>
      </w:r>
      <w:r w:rsidRPr="00C61AF0">
        <w:rPr>
          <w:rFonts w:ascii="Times New Roman" w:eastAsia="標楷體" w:hAnsi="Times New Roman" w:cs="Times New Roman"/>
          <w:b/>
          <w:sz w:val="28"/>
          <w:szCs w:val="32"/>
        </w:rPr>
        <w:t xml:space="preserve">   </w:t>
      </w:r>
      <w:r w:rsidRPr="00C61AF0">
        <w:rPr>
          <w:rFonts w:ascii="Times New Roman" w:eastAsia="標楷體" w:hAnsi="Times New Roman" w:cs="Times New Roman"/>
          <w:b/>
          <w:sz w:val="28"/>
          <w:szCs w:val="32"/>
        </w:rPr>
        <w:t>姓名：</w:t>
      </w:r>
      <w:r w:rsidRPr="00C61AF0">
        <w:rPr>
          <w:rFonts w:ascii="Times New Roman" w:eastAsia="標楷體" w:hAnsi="Times New Roman" w:cs="Times New Roman"/>
          <w:b/>
          <w:sz w:val="28"/>
          <w:szCs w:val="32"/>
        </w:rPr>
        <w:t xml:space="preserve">       </w:t>
      </w:r>
      <w:r w:rsidRPr="00C61AF0">
        <w:rPr>
          <w:rFonts w:ascii="Times New Roman" w:eastAsia="標楷體" w:hAnsi="Times New Roman" w:cs="Times New Roman"/>
          <w:b/>
          <w:sz w:val="28"/>
          <w:szCs w:val="32"/>
        </w:rPr>
        <w:t>座號：</w:t>
      </w:r>
    </w:p>
    <w:p w14:paraId="0CCA8EF1" w14:textId="0908F881" w:rsidR="0089071B" w:rsidRPr="00C61AF0" w:rsidRDefault="00CF3A6D" w:rsidP="002614F4">
      <w:pPr>
        <w:widowControl w:val="0"/>
        <w:rPr>
          <w:rFonts w:ascii="Times New Roman" w:eastAsia="標楷體" w:hAnsi="Times New Roman" w:cs="Times New Roman"/>
          <w:b/>
          <w:bCs/>
          <w:kern w:val="2"/>
        </w:rPr>
      </w:pPr>
      <w:r w:rsidRPr="00C61AF0">
        <w:rPr>
          <w:rFonts w:ascii="Times New Roman" w:eastAsia="標楷體" w:hAnsi="Times New Roman" w:cs="Times New Roman"/>
          <w:b/>
          <w:bCs/>
          <w:kern w:val="2"/>
        </w:rPr>
        <w:t>單選題：每題</w:t>
      </w:r>
      <w:r w:rsidR="00300140">
        <w:rPr>
          <w:rFonts w:ascii="Times New Roman" w:eastAsia="標楷體" w:hAnsi="Times New Roman" w:cs="Times New Roman" w:hint="eastAsia"/>
          <w:b/>
          <w:bCs/>
          <w:kern w:val="2"/>
        </w:rPr>
        <w:t>10</w:t>
      </w:r>
      <w:r w:rsidRPr="00C61AF0">
        <w:rPr>
          <w:rFonts w:ascii="Times New Roman" w:eastAsia="標楷體" w:hAnsi="Times New Roman" w:cs="Times New Roman"/>
          <w:b/>
          <w:bCs/>
          <w:kern w:val="2"/>
        </w:rPr>
        <w:t>分</w:t>
      </w:r>
      <w:r w:rsidR="00300140">
        <w:rPr>
          <w:rFonts w:ascii="Times New Roman" w:eastAsia="標楷體" w:hAnsi="Times New Roman" w:cs="Times New Roman" w:hint="eastAsia"/>
          <w:b/>
          <w:bCs/>
          <w:kern w:val="2"/>
        </w:rPr>
        <w:t>，共</w:t>
      </w:r>
      <w:r w:rsidR="00300140">
        <w:rPr>
          <w:rFonts w:ascii="Times New Roman" w:eastAsia="標楷體" w:hAnsi="Times New Roman" w:cs="Times New Roman" w:hint="eastAsia"/>
          <w:b/>
          <w:bCs/>
          <w:kern w:val="2"/>
        </w:rPr>
        <w:t>100</w:t>
      </w:r>
      <w:r w:rsidR="00300140">
        <w:rPr>
          <w:rFonts w:ascii="Times New Roman" w:eastAsia="標楷體" w:hAnsi="Times New Roman" w:cs="Times New Roman" w:hint="eastAsia"/>
          <w:b/>
          <w:bCs/>
          <w:kern w:val="2"/>
        </w:rPr>
        <w:t>分</w:t>
      </w:r>
    </w:p>
    <w:p w14:paraId="1D2636A5" w14:textId="1B041813" w:rsidR="004B5AE8" w:rsidRPr="00C61AF0" w:rsidRDefault="00BC594F" w:rsidP="004B5AE8">
      <w:pPr>
        <w:rPr>
          <w:rFonts w:ascii="Times New Roman" w:eastAsia="標楷體" w:hAnsi="Times New Roman" w:cs="Times New Roman"/>
        </w:rPr>
      </w:pPr>
      <w:r w:rsidRPr="00C61AF0">
        <w:rPr>
          <w:rFonts w:ascii="Times New Roman" w:eastAsia="標楷體" w:hAnsi="Times New Roman" w:cs="Times New Roman" w:hint="eastAsia"/>
        </w:rPr>
        <w:t>1</w:t>
      </w:r>
      <w:r w:rsidRPr="00C61AF0">
        <w:rPr>
          <w:rFonts w:ascii="Times New Roman" w:eastAsia="標楷體" w:hAnsi="Times New Roman" w:cs="Times New Roman"/>
        </w:rPr>
        <w:t>.</w:t>
      </w:r>
      <w:proofErr w:type="gramStart"/>
      <w:r w:rsidR="004B5AE8" w:rsidRPr="00C61AF0">
        <w:rPr>
          <w:rFonts w:ascii="Times New Roman" w:eastAsia="標楷體" w:hAnsi="Times New Roman" w:cs="Times New Roman" w:hint="eastAsia"/>
        </w:rPr>
        <w:t>漠</w:t>
      </w:r>
      <w:proofErr w:type="gramEnd"/>
      <w:r w:rsidR="004B5AE8" w:rsidRPr="00C61AF0">
        <w:rPr>
          <w:rFonts w:ascii="Times New Roman" w:eastAsia="標楷體" w:hAnsi="Times New Roman" w:cs="Times New Roman" w:hint="eastAsia"/>
        </w:rPr>
        <w:t>南非洲東部有一條長達</w:t>
      </w:r>
      <w:r w:rsidR="004B5AE8" w:rsidRPr="00C61AF0">
        <w:rPr>
          <w:rFonts w:ascii="Times New Roman" w:eastAsia="標楷體" w:hAnsi="Times New Roman" w:cs="Times New Roman" w:hint="eastAsia"/>
        </w:rPr>
        <w:t>6000</w:t>
      </w:r>
      <w:r w:rsidR="004B5AE8" w:rsidRPr="00C61AF0">
        <w:rPr>
          <w:rFonts w:ascii="Times New Roman" w:eastAsia="標楷體" w:hAnsi="Times New Roman" w:cs="Times New Roman" w:hint="eastAsia"/>
        </w:rPr>
        <w:t>公里的裂谷帶，稱為「東非大裂谷」。請問下列哪一個選項最符合它的特色？</w:t>
      </w:r>
    </w:p>
    <w:p w14:paraId="3724EC43" w14:textId="6416AB11" w:rsidR="004B5AE8" w:rsidRPr="00F16FBE" w:rsidRDefault="00F16FBE" w:rsidP="004B5AE8">
      <w:pPr>
        <w:rPr>
          <w:rFonts w:ascii="Times New Roman" w:eastAsia="標楷體" w:hAnsi="Times New Roman" w:cs="Times New Roman"/>
          <w:u w:val="single"/>
        </w:rPr>
      </w:pPr>
      <w:r w:rsidRPr="00F16FBE">
        <w:rPr>
          <w:rFonts w:ascii="Times New Roman" w:eastAsia="標楷體" w:hAnsi="Times New Roman" w:cs="Times New Roman" w:hint="eastAsia"/>
          <w:sz w:val="28"/>
          <w:szCs w:val="28"/>
          <w:u w:val="single"/>
        </w:rPr>
        <w:t>答：</w:t>
      </w:r>
      <w:r w:rsidR="004B5AE8" w:rsidRPr="00F16FBE">
        <w:rPr>
          <w:rFonts w:ascii="Times New Roman" w:eastAsia="標楷體" w:hAnsi="Times New Roman" w:cs="Times New Roman"/>
          <w:sz w:val="28"/>
          <w:szCs w:val="28"/>
          <w:u w:val="single"/>
        </w:rPr>
        <w:t>裂谷帶上分布許多火山和湖泊，</w:t>
      </w:r>
      <w:proofErr w:type="gramStart"/>
      <w:r w:rsidR="004B5AE8" w:rsidRPr="00F16FBE">
        <w:rPr>
          <w:rFonts w:ascii="Times New Roman" w:eastAsia="標楷體" w:hAnsi="Times New Roman" w:cs="Times New Roman"/>
          <w:sz w:val="28"/>
          <w:szCs w:val="28"/>
          <w:u w:val="single"/>
        </w:rPr>
        <w:t>如吉力馬札</w:t>
      </w:r>
      <w:proofErr w:type="gramEnd"/>
      <w:r w:rsidR="004B5AE8" w:rsidRPr="00F16FBE">
        <w:rPr>
          <w:rFonts w:ascii="Times New Roman" w:eastAsia="標楷體" w:hAnsi="Times New Roman" w:cs="Times New Roman"/>
          <w:sz w:val="28"/>
          <w:szCs w:val="28"/>
          <w:u w:val="single"/>
        </w:rPr>
        <w:t>羅山</w:t>
      </w:r>
    </w:p>
    <w:p w14:paraId="2EB6BA89" w14:textId="77777777" w:rsidR="00FB3E2D" w:rsidRPr="00C61AF0" w:rsidRDefault="00FB3E2D" w:rsidP="003A3993">
      <w:pPr>
        <w:rPr>
          <w:rFonts w:ascii="Times New Roman" w:eastAsia="標楷體" w:hAnsi="Times New Roman" w:cs="Times New Roman"/>
        </w:rPr>
      </w:pPr>
    </w:p>
    <w:p w14:paraId="2F29F504" w14:textId="55D791D3" w:rsidR="00FB3E2D" w:rsidRPr="00C61AF0" w:rsidRDefault="005576AE" w:rsidP="00FB3E2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</w:t>
      </w:r>
      <w:r w:rsidR="00E50727" w:rsidRPr="00C61AF0">
        <w:rPr>
          <w:rFonts w:ascii="Times New Roman" w:eastAsia="標楷體" w:hAnsi="Times New Roman" w:cs="Times New Roman"/>
        </w:rPr>
        <w:t>.</w:t>
      </w:r>
      <w:proofErr w:type="gramStart"/>
      <w:r w:rsidR="00FB3E2D" w:rsidRPr="00C61AF0">
        <w:rPr>
          <w:rFonts w:ascii="Times New Roman" w:eastAsia="標楷體" w:hAnsi="Times New Roman" w:cs="Times New Roman" w:hint="eastAsia"/>
        </w:rPr>
        <w:t>漠</w:t>
      </w:r>
      <w:proofErr w:type="gramEnd"/>
      <w:r w:rsidR="00FB3E2D" w:rsidRPr="00C61AF0">
        <w:rPr>
          <w:rFonts w:ascii="Times New Roman" w:eastAsia="標楷體" w:hAnsi="Times New Roman" w:cs="Times New Roman" w:hint="eastAsia"/>
        </w:rPr>
        <w:t>南非洲的氣候類型，大致呈現出怎樣的分布特色？</w:t>
      </w:r>
    </w:p>
    <w:p w14:paraId="0D13A5E2" w14:textId="34B4C247" w:rsidR="00FB3E2D" w:rsidRPr="00F16FBE" w:rsidRDefault="00F16FBE" w:rsidP="00FB3E2D">
      <w:pPr>
        <w:rPr>
          <w:rFonts w:ascii="Times New Roman" w:eastAsia="標楷體" w:hAnsi="Times New Roman" w:cs="Times New Roman"/>
          <w:u w:val="single"/>
        </w:rPr>
      </w:pPr>
      <w:r w:rsidRPr="00F16FBE">
        <w:rPr>
          <w:rFonts w:ascii="Times New Roman" w:eastAsia="標楷體" w:hAnsi="Times New Roman" w:cs="Times New Roman" w:hint="eastAsia"/>
          <w:sz w:val="28"/>
          <w:szCs w:val="28"/>
          <w:u w:val="single"/>
        </w:rPr>
        <w:t>答：</w:t>
      </w:r>
      <w:r w:rsidR="00FB3E2D" w:rsidRPr="00F16FBE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赤道橫貫</w:t>
      </w:r>
      <w:proofErr w:type="gramStart"/>
      <w:r w:rsidR="00FB3E2D" w:rsidRPr="00F16FBE">
        <w:rPr>
          <w:rFonts w:ascii="Times New Roman" w:eastAsia="標楷體" w:hAnsi="Times New Roman" w:cs="Times New Roman" w:hint="eastAsia"/>
          <w:sz w:val="28"/>
          <w:szCs w:val="28"/>
          <w:u w:val="single"/>
        </w:rPr>
        <w:t>中部，</w:t>
      </w:r>
      <w:proofErr w:type="gramEnd"/>
      <w:r w:rsidR="00FB3E2D" w:rsidRPr="00F16FBE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大致呈現南北對稱</w:t>
      </w:r>
      <w:r w:rsidR="00FB3E2D" w:rsidRPr="00F16FBE">
        <w:rPr>
          <w:rFonts w:ascii="Times New Roman" w:eastAsia="標楷體" w:hAnsi="Times New Roman" w:cs="Times New Roman"/>
          <w:u w:val="single"/>
        </w:rPr>
        <w:t xml:space="preserve"> </w:t>
      </w:r>
    </w:p>
    <w:p w14:paraId="427ABB9E" w14:textId="002C79FD" w:rsidR="00FB3E2D" w:rsidRPr="00C61AF0" w:rsidRDefault="00FB3E2D" w:rsidP="00BC594F">
      <w:pPr>
        <w:rPr>
          <w:rFonts w:ascii="Times New Roman" w:eastAsia="標楷體" w:hAnsi="Times New Roman" w:cs="Times New Roman"/>
        </w:rPr>
      </w:pPr>
    </w:p>
    <w:p w14:paraId="17118D29" w14:textId="46BBECAB" w:rsidR="003B3685" w:rsidRPr="00C61AF0" w:rsidRDefault="005576AE" w:rsidP="003B3685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</w:t>
      </w:r>
      <w:r w:rsidR="009C52C4" w:rsidRPr="00C61AF0">
        <w:rPr>
          <w:rFonts w:ascii="Times New Roman" w:eastAsia="標楷體" w:hAnsi="Times New Roman" w:cs="Times New Roman" w:hint="eastAsia"/>
        </w:rPr>
        <w:t>.</w:t>
      </w:r>
      <w:proofErr w:type="gramStart"/>
      <w:r w:rsidR="003B3685" w:rsidRPr="00C61AF0">
        <w:rPr>
          <w:rFonts w:ascii="Times New Roman" w:eastAsia="標楷體" w:hAnsi="Times New Roman" w:cs="Times New Roman" w:hint="eastAsia"/>
        </w:rPr>
        <w:t>漠</w:t>
      </w:r>
      <w:proofErr w:type="gramEnd"/>
      <w:r w:rsidR="003B3685" w:rsidRPr="00C61AF0">
        <w:rPr>
          <w:rFonts w:ascii="Times New Roman" w:eastAsia="標楷體" w:hAnsi="Times New Roman" w:cs="Times New Roman" w:hint="eastAsia"/>
        </w:rPr>
        <w:t>南非洲的國家在獨立後常面臨族群衝突，使得社會動</w:t>
      </w:r>
      <w:proofErr w:type="gramStart"/>
      <w:r w:rsidR="003B3685" w:rsidRPr="00C61AF0">
        <w:rPr>
          <w:rFonts w:ascii="Times New Roman" w:eastAsia="標楷體" w:hAnsi="Times New Roman" w:cs="Times New Roman" w:hint="eastAsia"/>
        </w:rPr>
        <w:t>盪</w:t>
      </w:r>
      <w:proofErr w:type="gramEnd"/>
      <w:r w:rsidR="003B3685" w:rsidRPr="00C61AF0">
        <w:rPr>
          <w:rFonts w:ascii="Times New Roman" w:eastAsia="標楷體" w:hAnsi="Times New Roman" w:cs="Times New Roman" w:hint="eastAsia"/>
        </w:rPr>
        <w:t>。請問造成族群衝突</w:t>
      </w:r>
      <w:r w:rsidR="003B3685" w:rsidRPr="00C61AF0">
        <w:rPr>
          <w:rFonts w:ascii="Times New Roman" w:eastAsia="標楷體" w:hAnsi="Times New Roman" w:cs="Times New Roman" w:hint="eastAsia"/>
          <w:b/>
          <w:bCs/>
        </w:rPr>
        <w:t>最主要</w:t>
      </w:r>
      <w:r w:rsidR="003B3685" w:rsidRPr="00C61AF0">
        <w:rPr>
          <w:rFonts w:ascii="Times New Roman" w:eastAsia="標楷體" w:hAnsi="Times New Roman" w:cs="Times New Roman" w:hint="eastAsia"/>
        </w:rPr>
        <w:t>的原因為何？</w:t>
      </w:r>
    </w:p>
    <w:p w14:paraId="356981AC" w14:textId="5669B2C4" w:rsidR="009C52C4" w:rsidRPr="00F16FBE" w:rsidRDefault="00F16FBE" w:rsidP="00BC594F">
      <w:pPr>
        <w:rPr>
          <w:rFonts w:ascii="Times New Roman" w:eastAsia="標楷體" w:hAnsi="Times New Roman" w:cs="Times New Roman"/>
          <w:u w:val="single"/>
        </w:rPr>
      </w:pPr>
      <w:r w:rsidRPr="00F16FBE">
        <w:rPr>
          <w:rFonts w:ascii="Times New Roman" w:eastAsia="標楷體" w:hAnsi="Times New Roman" w:cs="Times New Roman" w:hint="eastAsia"/>
          <w:sz w:val="28"/>
          <w:szCs w:val="28"/>
          <w:u w:val="single"/>
        </w:rPr>
        <w:t>答：</w:t>
      </w:r>
      <w:r w:rsidR="003B3685" w:rsidRPr="00F16FBE">
        <w:rPr>
          <w:rFonts w:ascii="Times New Roman" w:eastAsia="標楷體" w:hAnsi="Times New Roman" w:cs="Times New Roman" w:hint="eastAsia"/>
          <w:sz w:val="28"/>
          <w:szCs w:val="28"/>
          <w:u w:val="single"/>
        </w:rPr>
        <w:t>殖民者未考量族群分布，任意劃定國界</w:t>
      </w:r>
    </w:p>
    <w:p w14:paraId="0A287F9A" w14:textId="77777777" w:rsidR="006A0125" w:rsidRPr="00C61AF0" w:rsidRDefault="006A0125" w:rsidP="00BC594F">
      <w:pPr>
        <w:rPr>
          <w:rFonts w:ascii="Times New Roman" w:eastAsia="標楷體" w:hAnsi="Times New Roman" w:cs="Times New Roman"/>
        </w:rPr>
      </w:pPr>
    </w:p>
    <w:p w14:paraId="609F5EEA" w14:textId="0B95A07E" w:rsidR="009C52C4" w:rsidRPr="00C61AF0" w:rsidRDefault="006A0125" w:rsidP="009C52C4">
      <w:pPr>
        <w:rPr>
          <w:rFonts w:ascii="Times New Roman" w:eastAsia="標楷體" w:hAnsi="Times New Roman" w:cs="Times New Roman"/>
        </w:rPr>
      </w:pPr>
      <w:r w:rsidRPr="00C61AF0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533E054A" wp14:editId="7827CF32">
            <wp:simplePos x="0" y="0"/>
            <wp:positionH relativeFrom="margin">
              <wp:posOffset>4929505</wp:posOffset>
            </wp:positionH>
            <wp:positionV relativeFrom="paragraph">
              <wp:posOffset>20320</wp:posOffset>
            </wp:positionV>
            <wp:extent cx="1515745" cy="1885315"/>
            <wp:effectExtent l="0" t="0" r="8255" b="635"/>
            <wp:wrapTight wrapText="bothSides">
              <wp:wrapPolygon edited="0">
                <wp:start x="0" y="0"/>
                <wp:lineTo x="0" y="21389"/>
                <wp:lineTo x="21446" y="21389"/>
                <wp:lineTo x="2144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26D">
        <w:rPr>
          <w:rFonts w:ascii="Times New Roman" w:eastAsia="標楷體" w:hAnsi="Times New Roman" w:cs="Times New Roman" w:hint="eastAsia"/>
        </w:rPr>
        <w:t>4</w:t>
      </w:r>
      <w:r w:rsidR="009C52C4" w:rsidRPr="00C61AF0">
        <w:rPr>
          <w:rFonts w:ascii="Times New Roman" w:eastAsia="標楷體" w:hAnsi="Times New Roman" w:cs="Times New Roman" w:hint="eastAsia"/>
        </w:rPr>
        <w:t>.</w:t>
      </w:r>
      <w:r w:rsidR="00547C07" w:rsidRPr="00C61AF0">
        <w:rPr>
          <w:rFonts w:ascii="Times New Roman" w:eastAsia="標楷體" w:hAnsi="Times New Roman" w:cs="Times New Roman" w:hint="eastAsia"/>
        </w:rPr>
        <w:t>「居住在非洲坦尚尼亞</w:t>
      </w:r>
      <w:r w:rsidR="002D5612" w:rsidRPr="00C61AF0">
        <w:rPr>
          <w:rFonts w:ascii="Times New Roman" w:eastAsia="標楷體" w:hAnsi="Times New Roman" w:cs="Times New Roman" w:hint="eastAsia"/>
        </w:rPr>
        <w:t>塞</w:t>
      </w:r>
      <w:r w:rsidR="000F0EEE" w:rsidRPr="00C61AF0">
        <w:rPr>
          <w:rFonts w:ascii="Times New Roman" w:eastAsia="標楷體" w:hAnsi="Times New Roman" w:cs="Times New Roman" w:hint="eastAsia"/>
        </w:rPr>
        <w:t>倫蓋提國家公園的</w:t>
      </w:r>
      <w:proofErr w:type="gramStart"/>
      <w:r w:rsidR="000F0EEE" w:rsidRPr="00C61AF0">
        <w:rPr>
          <w:rFonts w:ascii="Times New Roman" w:eastAsia="標楷體" w:hAnsi="Times New Roman" w:cs="Times New Roman" w:hint="eastAsia"/>
        </w:rPr>
        <w:t>黑尾牛羚</w:t>
      </w:r>
      <w:proofErr w:type="gramEnd"/>
      <w:r w:rsidR="000F0EEE" w:rsidRPr="00C61AF0">
        <w:rPr>
          <w:rFonts w:ascii="Times New Roman" w:eastAsia="標楷體" w:hAnsi="Times New Roman" w:cs="Times New Roman" w:hint="eastAsia"/>
        </w:rPr>
        <w:t>和斑馬等草食性動物，因為氣候影響</w:t>
      </w:r>
      <w:proofErr w:type="gramStart"/>
      <w:r w:rsidR="000F0EEE" w:rsidRPr="00C61AF0">
        <w:rPr>
          <w:rFonts w:ascii="Times New Roman" w:eastAsia="標楷體" w:hAnsi="Times New Roman" w:cs="Times New Roman" w:hint="eastAsia"/>
        </w:rPr>
        <w:t>水源</w:t>
      </w:r>
      <w:r w:rsidR="007E0727" w:rsidRPr="00C61AF0">
        <w:rPr>
          <w:rFonts w:ascii="Times New Roman" w:eastAsia="標楷體" w:hAnsi="Times New Roman" w:cs="Times New Roman" w:hint="eastAsia"/>
        </w:rPr>
        <w:t>豐缺</w:t>
      </w:r>
      <w:r w:rsidR="000F0EEE" w:rsidRPr="00C61AF0">
        <w:rPr>
          <w:rFonts w:ascii="Times New Roman" w:eastAsia="標楷體" w:hAnsi="Times New Roman" w:cs="Times New Roman" w:hint="eastAsia"/>
        </w:rPr>
        <w:t>與</w:t>
      </w:r>
      <w:proofErr w:type="gramEnd"/>
      <w:r w:rsidR="000F0EEE" w:rsidRPr="00C61AF0">
        <w:rPr>
          <w:rFonts w:ascii="Times New Roman" w:eastAsia="標楷體" w:hAnsi="Times New Roman" w:cs="Times New Roman" w:hint="eastAsia"/>
        </w:rPr>
        <w:t>植物生長，必須</w:t>
      </w:r>
      <w:proofErr w:type="gramStart"/>
      <w:r w:rsidR="000F0EEE" w:rsidRPr="00C61AF0">
        <w:rPr>
          <w:rFonts w:ascii="Times New Roman" w:eastAsia="標楷體" w:hAnsi="Times New Roman" w:cs="Times New Roman" w:hint="eastAsia"/>
        </w:rPr>
        <w:t>每半年順時針</w:t>
      </w:r>
      <w:proofErr w:type="gramEnd"/>
      <w:r w:rsidR="000F0EEE" w:rsidRPr="00C61AF0">
        <w:rPr>
          <w:rFonts w:ascii="Times New Roman" w:eastAsia="標楷體" w:hAnsi="Times New Roman" w:cs="Times New Roman" w:hint="eastAsia"/>
        </w:rPr>
        <w:t>繞行移動至肯亞馬賽馬拉國家公園</w:t>
      </w:r>
      <w:r w:rsidR="002D5612" w:rsidRPr="00C61AF0">
        <w:rPr>
          <w:rFonts w:ascii="Times New Roman" w:eastAsia="標楷體" w:hAnsi="Times New Roman" w:cs="Times New Roman" w:hint="eastAsia"/>
        </w:rPr>
        <w:t>找尋水源和草地…</w:t>
      </w:r>
      <w:proofErr w:type="gramStart"/>
      <w:r w:rsidR="002D5612" w:rsidRPr="00C61AF0">
        <w:rPr>
          <w:rFonts w:ascii="Times New Roman" w:eastAsia="標楷體" w:hAnsi="Times New Roman" w:cs="Times New Roman" w:hint="eastAsia"/>
        </w:rPr>
        <w:t>…</w:t>
      </w:r>
      <w:proofErr w:type="gramEnd"/>
      <w:r w:rsidR="007E0727" w:rsidRPr="00C61AF0">
        <w:rPr>
          <w:rFonts w:ascii="Times New Roman" w:eastAsia="標楷體" w:hAnsi="Times New Roman" w:cs="Times New Roman" w:hint="eastAsia"/>
        </w:rPr>
        <w:t>」請問以上敘述最有可能發生在地理附圖</w:t>
      </w:r>
      <w:r w:rsidR="007E0727" w:rsidRPr="00C61AF0">
        <w:rPr>
          <w:rFonts w:ascii="Times New Roman" w:eastAsia="標楷體" w:hAnsi="Times New Roman" w:cs="Times New Roman" w:hint="eastAsia"/>
        </w:rPr>
        <w:t>(</w:t>
      </w:r>
      <w:proofErr w:type="gramStart"/>
      <w:r w:rsidR="0037435D" w:rsidRPr="00C61AF0">
        <w:rPr>
          <w:rFonts w:ascii="Times New Roman" w:eastAsia="標楷體" w:hAnsi="Times New Roman" w:cs="Times New Roman" w:hint="eastAsia"/>
        </w:rPr>
        <w:t>一</w:t>
      </w:r>
      <w:proofErr w:type="gramEnd"/>
      <w:r w:rsidR="007E0727" w:rsidRPr="00C61AF0">
        <w:rPr>
          <w:rFonts w:ascii="Times New Roman" w:eastAsia="標楷體" w:hAnsi="Times New Roman" w:cs="Times New Roman" w:hint="eastAsia"/>
        </w:rPr>
        <w:t>)</w:t>
      </w:r>
      <w:r w:rsidR="007E0727" w:rsidRPr="00C61AF0">
        <w:rPr>
          <w:rFonts w:ascii="Times New Roman" w:eastAsia="標楷體" w:hAnsi="Times New Roman" w:cs="Times New Roman" w:hint="eastAsia"/>
        </w:rPr>
        <w:t>中哪一氣候區？</w:t>
      </w:r>
    </w:p>
    <w:p w14:paraId="4EF1FF4A" w14:textId="5BC75E8F" w:rsidR="009C52C4" w:rsidRPr="00F16FBE" w:rsidRDefault="00F16FBE" w:rsidP="009C52C4">
      <w:pPr>
        <w:rPr>
          <w:rFonts w:ascii="Times New Roman" w:eastAsia="標楷體" w:hAnsi="Times New Roman" w:cs="Times New Roman" w:hint="eastAsia"/>
          <w:sz w:val="28"/>
          <w:szCs w:val="28"/>
          <w:u w:val="single"/>
        </w:rPr>
      </w:pPr>
      <w:r w:rsidRPr="00F16FBE">
        <w:rPr>
          <w:rFonts w:ascii="Times New Roman" w:eastAsia="標楷體" w:hAnsi="Times New Roman" w:cs="Times New Roman" w:hint="eastAsia"/>
          <w:sz w:val="28"/>
          <w:szCs w:val="28"/>
          <w:u w:val="single"/>
        </w:rPr>
        <w:t>答：丙</w:t>
      </w:r>
    </w:p>
    <w:p w14:paraId="083B7D92" w14:textId="0829407E" w:rsidR="009C52C4" w:rsidRPr="00C61AF0" w:rsidRDefault="009C52C4" w:rsidP="00BC594F">
      <w:pPr>
        <w:rPr>
          <w:rFonts w:ascii="Times New Roman" w:eastAsia="標楷體" w:hAnsi="Times New Roman" w:cs="Times New Roman"/>
        </w:rPr>
      </w:pPr>
    </w:p>
    <w:p w14:paraId="319BDF97" w14:textId="656A3F6E" w:rsidR="00841F92" w:rsidRPr="00C61AF0" w:rsidRDefault="00841F92" w:rsidP="00BC594F">
      <w:pPr>
        <w:rPr>
          <w:rFonts w:ascii="Times New Roman" w:eastAsia="標楷體" w:hAnsi="Times New Roman" w:cs="Times New Roman"/>
        </w:rPr>
      </w:pPr>
    </w:p>
    <w:p w14:paraId="04DF4B72" w14:textId="77777777" w:rsidR="00F02BF7" w:rsidRPr="00C61AF0" w:rsidRDefault="00F02BF7" w:rsidP="00BC594F">
      <w:pPr>
        <w:rPr>
          <w:rFonts w:ascii="Times New Roman" w:eastAsia="標楷體" w:hAnsi="Times New Roman" w:cs="Times New Roman"/>
        </w:rPr>
      </w:pPr>
    </w:p>
    <w:p w14:paraId="2DC9BB5E" w14:textId="264EB6EB" w:rsidR="009C52C4" w:rsidRPr="00C61AF0" w:rsidRDefault="005F2590" w:rsidP="009C52C4">
      <w:pPr>
        <w:rPr>
          <w:rFonts w:ascii="Times New Roman" w:eastAsia="標楷體" w:hAnsi="Times New Roman" w:cs="Times New Roman"/>
        </w:rPr>
      </w:pPr>
      <w:r w:rsidRPr="00C61AF0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27809C" wp14:editId="4B5A24E6">
                <wp:simplePos x="0" y="0"/>
                <wp:positionH relativeFrom="column">
                  <wp:posOffset>5132268</wp:posOffset>
                </wp:positionH>
                <wp:positionV relativeFrom="paragraph">
                  <wp:posOffset>81830</wp:posOffset>
                </wp:positionV>
                <wp:extent cx="1109345" cy="1404620"/>
                <wp:effectExtent l="0" t="0" r="14605" b="1397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4AF45" w14:textId="77777777" w:rsidR="0037435D" w:rsidRPr="0037435D" w:rsidRDefault="0037435D" w:rsidP="003743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7435D">
                              <w:rPr>
                                <w:rFonts w:ascii="標楷體" w:eastAsia="標楷體" w:hAnsi="標楷體" w:hint="eastAsia"/>
                              </w:rPr>
                              <w:t>地理附圖(</w:t>
                            </w:r>
                            <w:proofErr w:type="gramStart"/>
                            <w:r w:rsidRPr="0037435D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Pr="0037435D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27809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4.1pt;margin-top:6.45pt;width:87.3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">
                <v:textbox style="mso-fit-shape-to-text:t">
                  <w:txbxContent>
                    <w:p w14:paraId="2A44AF45" w14:textId="77777777" w:rsidR="0037435D" w:rsidRPr="0037435D" w:rsidRDefault="0037435D" w:rsidP="0037435D">
                      <w:pPr>
                        <w:rPr>
                          <w:rFonts w:ascii="標楷體" w:eastAsia="標楷體" w:hAnsi="標楷體"/>
                        </w:rPr>
                      </w:pPr>
                      <w:r w:rsidRPr="0037435D">
                        <w:rPr>
                          <w:rFonts w:ascii="標楷體" w:eastAsia="標楷體" w:hAnsi="標楷體" w:hint="eastAsia"/>
                        </w:rPr>
                        <w:t>地理附圖(</w:t>
                      </w:r>
                      <w:proofErr w:type="gramStart"/>
                      <w:r w:rsidRPr="0037435D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Pr="0037435D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6D">
        <w:rPr>
          <w:rFonts w:ascii="Times New Roman" w:eastAsia="標楷體" w:hAnsi="Times New Roman" w:cs="Times New Roman" w:hint="eastAsia"/>
        </w:rPr>
        <w:t>5</w:t>
      </w:r>
      <w:r w:rsidR="009C52C4" w:rsidRPr="00C61AF0">
        <w:rPr>
          <w:rFonts w:ascii="Times New Roman" w:eastAsia="標楷體" w:hAnsi="Times New Roman" w:cs="Times New Roman" w:hint="eastAsia"/>
        </w:rPr>
        <w:t>.</w:t>
      </w:r>
      <w:r w:rsidR="00841F92" w:rsidRPr="00C61AF0">
        <w:rPr>
          <w:rFonts w:ascii="Times New Roman" w:eastAsia="標楷體" w:hAnsi="Times New Roman" w:cs="Times New Roman" w:hint="eastAsia"/>
        </w:rPr>
        <w:t>承上題，請問</w:t>
      </w:r>
      <w:proofErr w:type="gramStart"/>
      <w:r w:rsidR="00841F92" w:rsidRPr="00C61AF0">
        <w:rPr>
          <w:rFonts w:ascii="Times New Roman" w:eastAsia="標楷體" w:hAnsi="Times New Roman" w:cs="Times New Roman" w:hint="eastAsia"/>
        </w:rPr>
        <w:t>黑尾牛羚</w:t>
      </w:r>
      <w:proofErr w:type="gramEnd"/>
      <w:r w:rsidR="00841F92" w:rsidRPr="00C61AF0">
        <w:rPr>
          <w:rFonts w:ascii="Times New Roman" w:eastAsia="標楷體" w:hAnsi="Times New Roman" w:cs="Times New Roman" w:hint="eastAsia"/>
        </w:rPr>
        <w:t>和斑馬等草食性動物所居住的地區，植被分布狀態應該為下列何者？</w:t>
      </w:r>
    </w:p>
    <w:p w14:paraId="2FE97FF0" w14:textId="2168EE36" w:rsidR="00841F92" w:rsidRPr="00F16FBE" w:rsidRDefault="00F16FBE" w:rsidP="009C52C4">
      <w:pPr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F16FBE">
        <w:rPr>
          <w:rFonts w:ascii="Times New Roman" w:eastAsia="標楷體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2336" behindDoc="1" locked="0" layoutInCell="1" allowOverlap="1" wp14:anchorId="5AA169A9" wp14:editId="7856A130">
            <wp:simplePos x="0" y="0"/>
            <wp:positionH relativeFrom="column">
              <wp:posOffset>543560</wp:posOffset>
            </wp:positionH>
            <wp:positionV relativeFrom="paragraph">
              <wp:posOffset>119380</wp:posOffset>
            </wp:positionV>
            <wp:extent cx="1415415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22" y="21252"/>
                <wp:lineTo x="21222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FBE">
        <w:rPr>
          <w:rFonts w:ascii="Times New Roman" w:eastAsia="標楷體" w:hAnsi="Times New Roman" w:cs="Times New Roman" w:hint="eastAsia"/>
          <w:sz w:val="28"/>
          <w:szCs w:val="28"/>
          <w:u w:val="single"/>
        </w:rPr>
        <w:t>答：</w:t>
      </w:r>
    </w:p>
    <w:p w14:paraId="6491DCBB" w14:textId="6E71DE45" w:rsidR="00841F92" w:rsidRPr="00C61AF0" w:rsidRDefault="00841F92" w:rsidP="009C52C4">
      <w:pPr>
        <w:rPr>
          <w:rFonts w:ascii="Times New Roman" w:eastAsia="標楷體" w:hAnsi="Times New Roman" w:cs="Times New Roman"/>
        </w:rPr>
      </w:pPr>
    </w:p>
    <w:p w14:paraId="54A1D601" w14:textId="1A697B50" w:rsidR="00841F92" w:rsidRPr="00C61AF0" w:rsidRDefault="00841F92" w:rsidP="009C52C4">
      <w:pPr>
        <w:rPr>
          <w:rFonts w:ascii="Times New Roman" w:eastAsia="標楷體" w:hAnsi="Times New Roman" w:cs="Times New Roman"/>
        </w:rPr>
      </w:pPr>
    </w:p>
    <w:p w14:paraId="136BE8AC" w14:textId="011F911C" w:rsidR="009C52C4" w:rsidRPr="00C61AF0" w:rsidRDefault="009C52C4" w:rsidP="00BC594F">
      <w:pPr>
        <w:rPr>
          <w:rFonts w:ascii="Times New Roman" w:eastAsia="標楷體" w:hAnsi="Times New Roman" w:cs="Times New Roman"/>
        </w:rPr>
      </w:pPr>
    </w:p>
    <w:p w14:paraId="2B673E79" w14:textId="77777777" w:rsidR="00BA6FC4" w:rsidRPr="00C61AF0" w:rsidRDefault="00BA6FC4" w:rsidP="00BC594F">
      <w:pPr>
        <w:rPr>
          <w:rFonts w:ascii="Times New Roman" w:eastAsia="標楷體" w:hAnsi="Times New Roman" w:cs="Times New Roman"/>
        </w:rPr>
      </w:pPr>
    </w:p>
    <w:p w14:paraId="5F069461" w14:textId="77777777" w:rsidR="00F95BB0" w:rsidRPr="00C61AF0" w:rsidRDefault="00F95BB0" w:rsidP="007D332F">
      <w:pPr>
        <w:rPr>
          <w:rFonts w:ascii="Times New Roman" w:eastAsia="標楷體" w:hAnsi="Times New Roman" w:cs="Times New Roman"/>
        </w:rPr>
      </w:pPr>
    </w:p>
    <w:p w14:paraId="07A7FE87" w14:textId="77777777" w:rsidR="005576AE" w:rsidRDefault="005576AE" w:rsidP="00EF7B37">
      <w:pPr>
        <w:rPr>
          <w:rFonts w:ascii="Times New Roman" w:eastAsia="標楷體" w:hAnsi="Times New Roman" w:cs="Times New Roman"/>
        </w:rPr>
      </w:pPr>
    </w:p>
    <w:p w14:paraId="5CF7262B" w14:textId="19942D34" w:rsidR="005576AE" w:rsidRPr="00C61AF0" w:rsidRDefault="0046626D" w:rsidP="005576A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6</w:t>
      </w:r>
      <w:r w:rsidR="005576AE" w:rsidRPr="00C61AF0">
        <w:rPr>
          <w:rFonts w:ascii="Times New Roman" w:eastAsia="標楷體" w:hAnsi="Times New Roman" w:cs="Times New Roman" w:hint="eastAsia"/>
        </w:rPr>
        <w:t>.</w:t>
      </w:r>
      <w:proofErr w:type="gramStart"/>
      <w:r w:rsidR="005576AE" w:rsidRPr="00C61AF0">
        <w:rPr>
          <w:rFonts w:ascii="Times New Roman" w:eastAsia="標楷體" w:hAnsi="Times New Roman" w:cs="Times New Roman" w:hint="eastAsia"/>
        </w:rPr>
        <w:t>漠</w:t>
      </w:r>
      <w:proofErr w:type="gramEnd"/>
      <w:r w:rsidR="005576AE" w:rsidRPr="00C61AF0">
        <w:rPr>
          <w:rFonts w:ascii="Times New Roman" w:eastAsia="標楷體" w:hAnsi="Times New Roman" w:cs="Times New Roman" w:hint="eastAsia"/>
        </w:rPr>
        <w:t>南非洲普遍存在交通建設不佳的問題，下列何者最能用自然環境的觀點解釋該地區交通不便的原因？</w:t>
      </w:r>
    </w:p>
    <w:p w14:paraId="1080193D" w14:textId="3D7EDF4A" w:rsidR="005576AE" w:rsidRPr="00F16FBE" w:rsidRDefault="00F16FBE" w:rsidP="005576AE">
      <w:pPr>
        <w:rPr>
          <w:rFonts w:ascii="Times New Roman" w:eastAsia="標楷體" w:hAnsi="Times New Roman" w:cs="Times New Roman" w:hint="eastAsia"/>
          <w:u w:val="single"/>
        </w:rPr>
      </w:pPr>
      <w:r w:rsidRPr="00F16FBE">
        <w:rPr>
          <w:rFonts w:ascii="Times New Roman" w:eastAsia="標楷體" w:hAnsi="Times New Roman" w:cs="Times New Roman" w:hint="eastAsia"/>
          <w:u w:val="single"/>
        </w:rPr>
        <w:t>答：</w:t>
      </w:r>
      <w:r w:rsidR="005576AE" w:rsidRPr="00F16FBE">
        <w:rPr>
          <w:rFonts w:ascii="Times New Roman" w:eastAsia="標楷體" w:hAnsi="Times New Roman" w:cs="Times New Roman"/>
          <w:u w:val="single"/>
        </w:rPr>
        <w:t>地形以高原為主，海岸陡峭而平直</w:t>
      </w:r>
    </w:p>
    <w:p w14:paraId="09050BEE" w14:textId="77777777" w:rsidR="005576AE" w:rsidRPr="00C61AF0" w:rsidRDefault="005576AE" w:rsidP="005576AE">
      <w:pPr>
        <w:rPr>
          <w:rFonts w:ascii="Times New Roman" w:eastAsia="標楷體" w:hAnsi="Times New Roman" w:cs="Times New Roman"/>
        </w:rPr>
      </w:pPr>
    </w:p>
    <w:p w14:paraId="21A76688" w14:textId="02AFBB55" w:rsidR="005576AE" w:rsidRPr="00C61AF0" w:rsidRDefault="0046626D" w:rsidP="005576A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7</w:t>
      </w:r>
      <w:r w:rsidR="005576AE" w:rsidRPr="00C61AF0">
        <w:rPr>
          <w:rFonts w:ascii="Times New Roman" w:eastAsia="標楷體" w:hAnsi="Times New Roman" w:cs="Times New Roman" w:hint="eastAsia"/>
        </w:rPr>
        <w:t>.</w:t>
      </w:r>
      <w:r w:rsidR="005576AE" w:rsidRPr="00C61AF0">
        <w:rPr>
          <w:rFonts w:ascii="Times New Roman" w:eastAsia="標楷體" w:hAnsi="Times New Roman" w:cs="Times New Roman" w:hint="eastAsia"/>
        </w:rPr>
        <w:t>台灣駐奈及利亞代表劉翼平的一段訪談，在一個多月內獲</w:t>
      </w:r>
      <w:r w:rsidR="005576AE" w:rsidRPr="00C61AF0">
        <w:rPr>
          <w:rFonts w:ascii="Times New Roman" w:eastAsia="標楷體" w:hAnsi="Times New Roman" w:cs="Times New Roman"/>
        </w:rPr>
        <w:t>260</w:t>
      </w:r>
      <w:r w:rsidR="005576AE" w:rsidRPr="00C61AF0">
        <w:rPr>
          <w:rFonts w:ascii="Times New Roman" w:eastAsia="標楷體" w:hAnsi="Times New Roman" w:cs="Times New Roman"/>
        </w:rPr>
        <w:t>萬餘人次點</w:t>
      </w:r>
      <w:proofErr w:type="gramStart"/>
      <w:r w:rsidR="005576AE" w:rsidRPr="00C61AF0">
        <w:rPr>
          <w:rFonts w:ascii="Times New Roman" w:eastAsia="標楷體" w:hAnsi="Times New Roman" w:cs="Times New Roman"/>
        </w:rPr>
        <w:t>閱瘋傳</w:t>
      </w:r>
      <w:proofErr w:type="gramEnd"/>
      <w:r w:rsidR="005576AE" w:rsidRPr="00C61AF0">
        <w:rPr>
          <w:rFonts w:ascii="Times New Roman" w:eastAsia="標楷體" w:hAnsi="Times New Roman" w:cs="Times New Roman" w:hint="eastAsia"/>
        </w:rPr>
        <w:t>，他在影片中強調，缺乏天然資源卻又充滿自然災害的台灣，與豐沛天然資源卻無天災的奈及利亞明顯不同。但台灣能創造舉世欽羨的政經與科技成就，憑藉的就是在教育和人力資源培育上的深厚投資</w:t>
      </w:r>
      <w:r w:rsidR="005576AE" w:rsidRPr="00C61AF0">
        <w:rPr>
          <w:rFonts w:ascii="Times New Roman" w:eastAsia="標楷體" w:hAnsi="Times New Roman" w:cs="Times New Roman"/>
        </w:rPr>
        <w:t>。</w:t>
      </w:r>
      <w:r w:rsidR="005576AE" w:rsidRPr="00C61AF0">
        <w:rPr>
          <w:rFonts w:ascii="Times New Roman" w:eastAsia="標楷體" w:hAnsi="Times New Roman" w:cs="Times New Roman" w:hint="eastAsia"/>
        </w:rPr>
        <w:t>請問奈及利亞若要參考台灣經驗，應該注意下列哪一項工業區位因素？</w:t>
      </w:r>
    </w:p>
    <w:p w14:paraId="3F05A63E" w14:textId="54D5F02F" w:rsidR="005576AE" w:rsidRPr="00F16FBE" w:rsidRDefault="00F16FBE" w:rsidP="005576AE">
      <w:pPr>
        <w:rPr>
          <w:rFonts w:ascii="Times New Roman" w:eastAsia="標楷體" w:hAnsi="Times New Roman" w:cs="Times New Roman"/>
          <w:sz w:val="28"/>
          <w:szCs w:val="28"/>
        </w:rPr>
      </w:pPr>
      <w:r w:rsidRPr="00F16FBE">
        <w:rPr>
          <w:rFonts w:ascii="Times New Roman" w:eastAsia="標楷體" w:hAnsi="Times New Roman" w:cs="Times New Roman" w:hint="eastAsia"/>
          <w:sz w:val="28"/>
          <w:szCs w:val="28"/>
        </w:rPr>
        <w:t>答：</w:t>
      </w:r>
      <w:r w:rsidR="005576AE" w:rsidRPr="00F16FBE">
        <w:rPr>
          <w:rFonts w:ascii="Times New Roman" w:eastAsia="標楷體" w:hAnsi="Times New Roman" w:cs="Times New Roman" w:hint="eastAsia"/>
          <w:sz w:val="28"/>
          <w:szCs w:val="28"/>
        </w:rPr>
        <w:t>勞工</w:t>
      </w:r>
    </w:p>
    <w:p w14:paraId="10A32494" w14:textId="77777777" w:rsidR="00F16FBE" w:rsidRPr="00C61AF0" w:rsidRDefault="00F16FBE" w:rsidP="005576AE">
      <w:pPr>
        <w:rPr>
          <w:rFonts w:ascii="Times New Roman" w:eastAsia="標楷體" w:hAnsi="Times New Roman" w:cs="Times New Roman"/>
        </w:rPr>
      </w:pPr>
    </w:p>
    <w:p w14:paraId="56C76DDE" w14:textId="2B53727C" w:rsidR="005576AE" w:rsidRPr="00C61AF0" w:rsidRDefault="005576AE" w:rsidP="005576AE">
      <w:pPr>
        <w:rPr>
          <w:rFonts w:ascii="Times New Roman" w:eastAsia="標楷體" w:hAnsi="Times New Roman" w:cs="Times New Roman"/>
        </w:rPr>
      </w:pPr>
      <w:r w:rsidRPr="00C61AF0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71552" behindDoc="1" locked="0" layoutInCell="1" allowOverlap="1" wp14:anchorId="0928DE98" wp14:editId="7FF03419">
            <wp:simplePos x="0" y="0"/>
            <wp:positionH relativeFrom="margin">
              <wp:posOffset>4318635</wp:posOffset>
            </wp:positionH>
            <wp:positionV relativeFrom="paragraph">
              <wp:posOffset>390525</wp:posOffset>
            </wp:positionV>
            <wp:extent cx="2306955" cy="2346325"/>
            <wp:effectExtent l="0" t="0" r="0" b="0"/>
            <wp:wrapTight wrapText="bothSides">
              <wp:wrapPolygon edited="0">
                <wp:start x="0" y="0"/>
                <wp:lineTo x="0" y="21395"/>
                <wp:lineTo x="21404" y="21395"/>
                <wp:lineTo x="21404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71"/>
                    <a:stretch/>
                  </pic:blipFill>
                  <pic:spPr bwMode="auto">
                    <a:xfrm>
                      <a:off x="0" y="0"/>
                      <a:ext cx="2306955" cy="234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26D">
        <w:rPr>
          <w:rFonts w:ascii="Times New Roman" w:eastAsia="標楷體" w:hAnsi="Times New Roman" w:cs="Times New Roman" w:hint="eastAsia"/>
        </w:rPr>
        <w:t>8</w:t>
      </w:r>
      <w:r w:rsidRPr="00C61AF0">
        <w:rPr>
          <w:rFonts w:ascii="Times New Roman" w:eastAsia="標楷體" w:hAnsi="Times New Roman" w:cs="Times New Roman" w:hint="eastAsia"/>
        </w:rPr>
        <w:t>.</w:t>
      </w:r>
      <w:proofErr w:type="gramStart"/>
      <w:r w:rsidRPr="00C61AF0">
        <w:rPr>
          <w:rFonts w:ascii="Times New Roman" w:eastAsia="標楷體" w:hAnsi="Times New Roman" w:cs="Times New Roman" w:hint="eastAsia"/>
        </w:rPr>
        <w:t>漠</w:t>
      </w:r>
      <w:proofErr w:type="gramEnd"/>
      <w:r w:rsidRPr="00C61AF0">
        <w:rPr>
          <w:rFonts w:ascii="Times New Roman" w:eastAsia="標楷體" w:hAnsi="Times New Roman" w:cs="Times New Roman" w:hint="eastAsia"/>
        </w:rPr>
        <w:t>南非洲曾經長期受到歐洲列強的殖民統治，發展出「殖民地式經濟」。請問下列關於「殖民地式經濟」的敘述，何者正確？</w:t>
      </w:r>
      <w:r w:rsidRPr="00C61AF0">
        <w:rPr>
          <w:rFonts w:ascii="Times New Roman" w:eastAsia="標楷體" w:hAnsi="Times New Roman" w:cs="Times New Roman"/>
        </w:rPr>
        <w:t xml:space="preserve"> </w:t>
      </w:r>
    </w:p>
    <w:p w14:paraId="0C3B72B8" w14:textId="530CBDD5" w:rsidR="005576AE" w:rsidRPr="00385307" w:rsidRDefault="00385307" w:rsidP="005576AE">
      <w:pPr>
        <w:rPr>
          <w:rFonts w:ascii="Times New Roman" w:eastAsia="標楷體" w:hAnsi="Times New Roman" w:cs="Times New Roman" w:hint="eastAsia"/>
          <w:sz w:val="28"/>
          <w:szCs w:val="28"/>
          <w:u w:val="single"/>
        </w:rPr>
      </w:pPr>
      <w:r w:rsidRPr="00385307">
        <w:rPr>
          <w:rFonts w:ascii="Times New Roman" w:eastAsia="標楷體" w:hAnsi="Times New Roman" w:cs="Times New Roman" w:hint="eastAsia"/>
          <w:sz w:val="28"/>
          <w:szCs w:val="28"/>
          <w:u w:val="single"/>
        </w:rPr>
        <w:t>答：</w:t>
      </w:r>
      <w:r w:rsidR="005576AE" w:rsidRPr="00385307">
        <w:rPr>
          <w:rFonts w:ascii="Times New Roman" w:eastAsia="標楷體" w:hAnsi="Times New Roman" w:cs="Times New Roman" w:hint="eastAsia"/>
          <w:sz w:val="28"/>
          <w:szCs w:val="28"/>
          <w:u w:val="single"/>
        </w:rPr>
        <w:t>長期被</w:t>
      </w:r>
      <w:r w:rsidR="005576AE" w:rsidRPr="00385307">
        <w:rPr>
          <w:rFonts w:ascii="Times New Roman" w:eastAsia="標楷體" w:hAnsi="Times New Roman" w:cs="Times New Roman"/>
          <w:sz w:val="28"/>
          <w:szCs w:val="28"/>
          <w:u w:val="single"/>
        </w:rPr>
        <w:t>掠奪農礦資源，農產品外銷利潤多由跨國公司掌握</w:t>
      </w:r>
    </w:p>
    <w:p w14:paraId="5FACBA0F" w14:textId="1C460A12" w:rsidR="005576AE" w:rsidRPr="00C61AF0" w:rsidRDefault="0046626D" w:rsidP="005576A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9</w:t>
      </w:r>
      <w:r w:rsidR="005576AE" w:rsidRPr="00C61AF0">
        <w:rPr>
          <w:rFonts w:ascii="Times New Roman" w:eastAsia="標楷體" w:hAnsi="Times New Roman" w:cs="Times New Roman" w:hint="eastAsia"/>
        </w:rPr>
        <w:t>.</w:t>
      </w:r>
      <w:r w:rsidR="005576AE" w:rsidRPr="00C61AF0">
        <w:rPr>
          <w:rFonts w:ascii="Times New Roman" w:eastAsia="標楷體" w:hAnsi="Times New Roman" w:cs="Times New Roman" w:hint="eastAsia"/>
        </w:rPr>
        <w:t>地理附圖</w:t>
      </w:r>
      <w:r w:rsidR="005576AE" w:rsidRPr="00C61AF0">
        <w:rPr>
          <w:rFonts w:ascii="Times New Roman" w:eastAsia="標楷體" w:hAnsi="Times New Roman" w:cs="Times New Roman" w:hint="eastAsia"/>
        </w:rPr>
        <w:t>(</w:t>
      </w:r>
      <w:r w:rsidR="005576AE" w:rsidRPr="00C61AF0">
        <w:rPr>
          <w:rFonts w:ascii="Times New Roman" w:eastAsia="標楷體" w:hAnsi="Times New Roman" w:cs="Times New Roman" w:hint="eastAsia"/>
        </w:rPr>
        <w:t>二</w:t>
      </w:r>
      <w:r w:rsidR="005576AE" w:rsidRPr="00C61AF0">
        <w:rPr>
          <w:rFonts w:ascii="Times New Roman" w:eastAsia="標楷體" w:hAnsi="Times New Roman" w:cs="Times New Roman" w:hint="eastAsia"/>
        </w:rPr>
        <w:t>)</w:t>
      </w:r>
      <w:r w:rsidR="005576AE" w:rsidRPr="00C61AF0">
        <w:rPr>
          <w:rFonts w:ascii="Times New Roman" w:eastAsia="標楷體" w:hAnsi="Times New Roman" w:cs="Times New Roman" w:hint="eastAsia"/>
        </w:rPr>
        <w:t>為漠南非洲資源分布圖，請問下列敘述何者正確？</w:t>
      </w:r>
    </w:p>
    <w:p w14:paraId="19874D0C" w14:textId="2E40A7C8" w:rsidR="005576AE" w:rsidRPr="00385307" w:rsidRDefault="00385307" w:rsidP="005576AE">
      <w:pPr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385307">
        <w:rPr>
          <w:rFonts w:ascii="Times New Roman" w:eastAsia="標楷體" w:hAnsi="Times New Roman" w:cs="Times New Roman" w:hint="eastAsia"/>
          <w:sz w:val="28"/>
          <w:szCs w:val="28"/>
          <w:u w:val="single"/>
        </w:rPr>
        <w:t>答：</w:t>
      </w:r>
      <w:r w:rsidR="005576AE" w:rsidRPr="00385307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奈及利亞石油資源豐富，有「石油小巨人」稱號</w:t>
      </w:r>
    </w:p>
    <w:p w14:paraId="311A9F05" w14:textId="4AD955C9" w:rsidR="005576AE" w:rsidRPr="00C61AF0" w:rsidRDefault="00385307" w:rsidP="005576AE">
      <w:pPr>
        <w:rPr>
          <w:rFonts w:ascii="Times New Roman" w:eastAsia="標楷體" w:hAnsi="Times New Roman" w:cs="Times New Roman"/>
        </w:rPr>
      </w:pPr>
      <w:r w:rsidRPr="00C61AF0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D0B9CD7" wp14:editId="44DF091E">
                <wp:simplePos x="0" y="0"/>
                <wp:positionH relativeFrom="margin">
                  <wp:posOffset>3148965</wp:posOffset>
                </wp:positionH>
                <wp:positionV relativeFrom="paragraph">
                  <wp:posOffset>146685</wp:posOffset>
                </wp:positionV>
                <wp:extent cx="1109345" cy="1404620"/>
                <wp:effectExtent l="0" t="0" r="14605" b="1397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15358" w14:textId="77777777" w:rsidR="005576AE" w:rsidRPr="0037435D" w:rsidRDefault="005576AE" w:rsidP="005576A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7435D">
                              <w:rPr>
                                <w:rFonts w:ascii="標楷體" w:eastAsia="標楷體" w:hAnsi="標楷體" w:hint="eastAsia"/>
                              </w:rPr>
                              <w:t>地理附圖(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 w:rsidRPr="0037435D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0B9CD7" id="_x0000_s1027" type="#_x0000_t202" style="position:absolute;margin-left:247.95pt;margin-top:11.55pt;width:87.3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">
                <v:textbox style="mso-fit-shape-to-text:t">
                  <w:txbxContent>
                    <w:p w14:paraId="3A515358" w14:textId="77777777" w:rsidR="005576AE" w:rsidRPr="0037435D" w:rsidRDefault="005576AE" w:rsidP="005576AE">
                      <w:pPr>
                        <w:rPr>
                          <w:rFonts w:ascii="標楷體" w:eastAsia="標楷體" w:hAnsi="標楷體"/>
                        </w:rPr>
                      </w:pPr>
                      <w:r w:rsidRPr="0037435D">
                        <w:rPr>
                          <w:rFonts w:ascii="標楷體" w:eastAsia="標楷體" w:hAnsi="標楷體" w:hint="eastAsia"/>
                        </w:rPr>
                        <w:t>地理附圖(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  <w:r w:rsidRPr="0037435D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53426E" w14:textId="0171728F" w:rsidR="005576AE" w:rsidRDefault="005576AE" w:rsidP="005576AE">
      <w:pPr>
        <w:rPr>
          <w:rFonts w:ascii="Times New Roman" w:eastAsia="標楷體" w:hAnsi="Times New Roman" w:cs="Times New Roman"/>
        </w:rPr>
      </w:pPr>
    </w:p>
    <w:p w14:paraId="784495B0" w14:textId="77777777" w:rsidR="00385307" w:rsidRPr="00C61AF0" w:rsidRDefault="00385307" w:rsidP="005576AE">
      <w:pPr>
        <w:rPr>
          <w:rFonts w:ascii="Times New Roman" w:eastAsia="標楷體" w:hAnsi="Times New Roman" w:cs="Times New Roman" w:hint="eastAsia"/>
        </w:rPr>
      </w:pPr>
    </w:p>
    <w:p w14:paraId="462857F8" w14:textId="781D0FDC" w:rsidR="005576AE" w:rsidRPr="00C61AF0" w:rsidRDefault="0046626D" w:rsidP="005576A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10</w:t>
      </w:r>
      <w:r w:rsidR="005576AE" w:rsidRPr="00C61AF0">
        <w:rPr>
          <w:rFonts w:ascii="Times New Roman" w:eastAsia="標楷體" w:hAnsi="Times New Roman" w:cs="Times New Roman" w:hint="eastAsia"/>
        </w:rPr>
        <w:t>.</w:t>
      </w:r>
      <w:proofErr w:type="gramStart"/>
      <w:r w:rsidR="005576AE" w:rsidRPr="00C61AF0">
        <w:rPr>
          <w:rFonts w:ascii="Times New Roman" w:eastAsia="標楷體" w:hAnsi="Times New Roman" w:cs="Times New Roman" w:hint="eastAsia"/>
        </w:rPr>
        <w:t>漠</w:t>
      </w:r>
      <w:proofErr w:type="gramEnd"/>
      <w:r w:rsidR="005576AE" w:rsidRPr="00C61AF0">
        <w:rPr>
          <w:rFonts w:ascii="Times New Roman" w:eastAsia="標楷體" w:hAnsi="Times New Roman" w:cs="Times New Roman" w:hint="eastAsia"/>
        </w:rPr>
        <w:t>南非洲近年經濟發展快速，並展現出巨大潛力。下列關於該地區經濟發展優勢的敘述，何者最為正確？</w:t>
      </w:r>
      <w:r w:rsidR="005576AE" w:rsidRPr="00C61AF0">
        <w:rPr>
          <w:rFonts w:ascii="Times New Roman" w:eastAsia="標楷體" w:hAnsi="Times New Roman" w:cs="Times New Roman"/>
        </w:rPr>
        <w:t xml:space="preserve"> </w:t>
      </w:r>
    </w:p>
    <w:p w14:paraId="09F4A349" w14:textId="70DEDC8F" w:rsidR="005576AE" w:rsidRPr="00385307" w:rsidRDefault="00385307" w:rsidP="005576AE">
      <w:pPr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385307">
        <w:rPr>
          <w:rFonts w:ascii="Times New Roman" w:eastAsia="標楷體" w:hAnsi="Times New Roman" w:cs="Times New Roman" w:hint="eastAsia"/>
          <w:sz w:val="28"/>
          <w:szCs w:val="28"/>
          <w:u w:val="single"/>
        </w:rPr>
        <w:t>答：</w:t>
      </w:r>
      <w:r w:rsidR="005576AE" w:rsidRPr="00385307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自然資源豐富及充足勞動力，吸引大量外資投資</w:t>
      </w:r>
    </w:p>
    <w:p w14:paraId="79289991" w14:textId="7B3BA5B7" w:rsidR="009C52C4" w:rsidRPr="005576AE" w:rsidRDefault="009C52C4" w:rsidP="00BC594F">
      <w:pPr>
        <w:rPr>
          <w:rFonts w:ascii="Times New Roman" w:eastAsia="標楷體" w:hAnsi="Times New Roman" w:cs="Times New Roman"/>
        </w:rPr>
      </w:pPr>
    </w:p>
    <w:sectPr w:rsidR="009C52C4" w:rsidRPr="005576AE" w:rsidSect="00756077">
      <w:footerReference w:type="default" r:id="rId12"/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788A0" w14:textId="77777777" w:rsidR="00D31DF3" w:rsidRDefault="00D31DF3" w:rsidP="00962214">
      <w:r>
        <w:separator/>
      </w:r>
    </w:p>
  </w:endnote>
  <w:endnote w:type="continuationSeparator" w:id="0">
    <w:p w14:paraId="3CD5B95F" w14:textId="77777777" w:rsidR="00D31DF3" w:rsidRDefault="00D31DF3" w:rsidP="0096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1337" w14:textId="3796C696" w:rsidR="006C01D4" w:rsidRPr="00926803" w:rsidRDefault="006C01D4" w:rsidP="00756077">
    <w:pPr>
      <w:pStyle w:val="a8"/>
      <w:ind w:firstLineChars="1600" w:firstLine="3840"/>
      <w:rPr>
        <w:rFonts w:ascii="標楷體" w:eastAsia="標楷體" w:hAnsi="標楷體"/>
        <w:sz w:val="24"/>
        <w:szCs w:val="24"/>
      </w:rPr>
    </w:pPr>
    <w:r w:rsidRPr="00926803">
      <w:rPr>
        <w:rFonts w:ascii="標楷體" w:eastAsia="標楷體" w:hAnsi="標楷體" w:hint="eastAsia"/>
        <w:sz w:val="24"/>
        <w:szCs w:val="24"/>
      </w:rPr>
      <w:t>※第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Pr="00350C57">
      <w:rPr>
        <w:rFonts w:ascii="標楷體" w:eastAsia="標楷體" w:hAnsi="標楷體"/>
        <w:sz w:val="24"/>
        <w:szCs w:val="24"/>
      </w:rPr>
      <w:fldChar w:fldCharType="begin"/>
    </w:r>
    <w:r w:rsidRPr="00350C57">
      <w:rPr>
        <w:rFonts w:ascii="標楷體" w:eastAsia="標楷體" w:hAnsi="標楷體"/>
        <w:sz w:val="24"/>
        <w:szCs w:val="24"/>
      </w:rPr>
      <w:instrText>PAGE   \* MERGEFORMAT</w:instrText>
    </w:r>
    <w:r w:rsidRPr="00350C57">
      <w:rPr>
        <w:rFonts w:ascii="標楷體" w:eastAsia="標楷體" w:hAnsi="標楷體"/>
        <w:sz w:val="24"/>
        <w:szCs w:val="24"/>
      </w:rPr>
      <w:fldChar w:fldCharType="separate"/>
    </w:r>
    <w:r w:rsidR="007D5152" w:rsidRPr="007D5152">
      <w:rPr>
        <w:rFonts w:ascii="標楷體" w:eastAsia="標楷體" w:hAnsi="標楷體"/>
        <w:noProof/>
      </w:rPr>
      <w:t>2</w:t>
    </w:r>
    <w:r w:rsidRPr="00350C57">
      <w:rPr>
        <w:rFonts w:ascii="標楷體" w:eastAsia="標楷體" w:hAnsi="標楷體"/>
        <w:sz w:val="24"/>
        <w:szCs w:val="24"/>
      </w:rPr>
      <w:fldChar w:fldCharType="end"/>
    </w:r>
    <w:r>
      <w:rPr>
        <w:rFonts w:ascii="標楷體" w:eastAsia="標楷體" w:hAnsi="標楷體" w:hint="eastAsia"/>
        <w:sz w:val="24"/>
        <w:szCs w:val="24"/>
      </w:rPr>
      <w:t xml:space="preserve"> </w:t>
    </w:r>
    <w:r w:rsidRPr="00926803">
      <w:rPr>
        <w:rFonts w:ascii="標楷體" w:eastAsia="標楷體" w:hAnsi="標楷體" w:hint="eastAsia"/>
        <w:sz w:val="24"/>
        <w:szCs w:val="24"/>
      </w:rPr>
      <w:t>頁，共</w:t>
    </w:r>
    <w:r w:rsidR="005576AE">
      <w:rPr>
        <w:rFonts w:ascii="標楷體" w:eastAsia="標楷體" w:hAnsi="標楷體" w:hint="eastAsia"/>
        <w:sz w:val="24"/>
        <w:szCs w:val="24"/>
      </w:rPr>
      <w:t>2</w:t>
    </w:r>
    <w:r>
      <w:rPr>
        <w:rFonts w:ascii="標楷體" w:eastAsia="標楷體" w:hAnsi="標楷體" w:hint="eastAsia"/>
        <w:sz w:val="24"/>
        <w:szCs w:val="24"/>
      </w:rPr>
      <w:t>頁※</w:t>
    </w:r>
  </w:p>
  <w:p w14:paraId="13681EB5" w14:textId="10493F10" w:rsidR="006C01D4" w:rsidRDefault="006C01D4">
    <w:pPr>
      <w:pStyle w:val="a8"/>
    </w:pPr>
  </w:p>
  <w:p w14:paraId="33CD4919" w14:textId="7F9F0AA3" w:rsidR="00634EE4" w:rsidRDefault="00634E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A0484" w14:textId="77777777" w:rsidR="00D31DF3" w:rsidRDefault="00D31DF3" w:rsidP="00962214">
      <w:r>
        <w:separator/>
      </w:r>
    </w:p>
  </w:footnote>
  <w:footnote w:type="continuationSeparator" w:id="0">
    <w:p w14:paraId="387697E5" w14:textId="77777777" w:rsidR="00D31DF3" w:rsidRDefault="00D31DF3" w:rsidP="00962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E270F1"/>
    <w:multiLevelType w:val="hybridMultilevel"/>
    <w:tmpl w:val="FD902996"/>
    <w:lvl w:ilvl="0" w:tplc="6E6A4BEC">
      <w:start w:val="17"/>
      <w:numFmt w:val="decimal"/>
      <w:lvlText w:val="%1.(      )"/>
      <w:lvlJc w:val="left"/>
      <w:pPr>
        <w:ind w:left="480" w:hanging="480"/>
      </w:pPr>
      <w:rPr>
        <w:rFonts w:hint="eastAsia"/>
        <w:color w:val="17365D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D569F3"/>
    <w:multiLevelType w:val="hybridMultilevel"/>
    <w:tmpl w:val="D8D296DC"/>
    <w:lvl w:ilvl="0" w:tplc="8E6C33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E0163B"/>
    <w:multiLevelType w:val="hybridMultilevel"/>
    <w:tmpl w:val="1FA8F106"/>
    <w:lvl w:ilvl="0" w:tplc="C2968A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5F091E"/>
    <w:multiLevelType w:val="hybridMultilevel"/>
    <w:tmpl w:val="2594FDD8"/>
    <w:lvl w:ilvl="0" w:tplc="723CC060">
      <w:start w:val="1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357137"/>
    <w:multiLevelType w:val="multilevel"/>
    <w:tmpl w:val="2D162C3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10764"/>
    <w:multiLevelType w:val="multilevel"/>
    <w:tmpl w:val="4FC0E1B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1704A7"/>
    <w:multiLevelType w:val="multilevel"/>
    <w:tmpl w:val="5D922D54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74B77A3"/>
    <w:multiLevelType w:val="multilevel"/>
    <w:tmpl w:val="10561F4E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46346E4A"/>
    <w:multiLevelType w:val="hybridMultilevel"/>
    <w:tmpl w:val="69C667AA"/>
    <w:lvl w:ilvl="0" w:tplc="A0E86412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62625E8"/>
    <w:multiLevelType w:val="hybridMultilevel"/>
    <w:tmpl w:val="762A9228"/>
    <w:lvl w:ilvl="0" w:tplc="7A2C87A6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776A67"/>
    <w:multiLevelType w:val="hybridMultilevel"/>
    <w:tmpl w:val="BA5CE6E4"/>
    <w:lvl w:ilvl="0" w:tplc="3D78824A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E83466"/>
    <w:multiLevelType w:val="hybridMultilevel"/>
    <w:tmpl w:val="D6B446C2"/>
    <w:lvl w:ilvl="0" w:tplc="FAFAE65C">
      <w:start w:val="1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7F5AE6"/>
    <w:multiLevelType w:val="hybridMultilevel"/>
    <w:tmpl w:val="F7C27C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DD7C04"/>
    <w:multiLevelType w:val="hybridMultilevel"/>
    <w:tmpl w:val="D228E1C4"/>
    <w:lvl w:ilvl="0" w:tplc="723CC060">
      <w:start w:val="1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157CBA"/>
    <w:multiLevelType w:val="hybridMultilevel"/>
    <w:tmpl w:val="7F7E9508"/>
    <w:lvl w:ilvl="0" w:tplc="723CC060">
      <w:start w:val="1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15"/>
  </w:num>
  <w:num w:numId="11">
    <w:abstractNumId w:val="14"/>
  </w:num>
  <w:num w:numId="12">
    <w:abstractNumId w:val="4"/>
  </w:num>
  <w:num w:numId="13">
    <w:abstractNumId w:val="9"/>
  </w:num>
  <w:num w:numId="14">
    <w:abstractNumId w:val="13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DA"/>
    <w:rsid w:val="00004827"/>
    <w:rsid w:val="00010F40"/>
    <w:rsid w:val="00010FA1"/>
    <w:rsid w:val="000128B7"/>
    <w:rsid w:val="00013636"/>
    <w:rsid w:val="00013E92"/>
    <w:rsid w:val="00016871"/>
    <w:rsid w:val="00020274"/>
    <w:rsid w:val="00022EA6"/>
    <w:rsid w:val="000235EB"/>
    <w:rsid w:val="00023ECB"/>
    <w:rsid w:val="0002429F"/>
    <w:rsid w:val="00032337"/>
    <w:rsid w:val="000327E2"/>
    <w:rsid w:val="00033478"/>
    <w:rsid w:val="000355D5"/>
    <w:rsid w:val="00035925"/>
    <w:rsid w:val="000407D8"/>
    <w:rsid w:val="00040CCC"/>
    <w:rsid w:val="00044B8B"/>
    <w:rsid w:val="00045DC8"/>
    <w:rsid w:val="00051B27"/>
    <w:rsid w:val="00052996"/>
    <w:rsid w:val="000532C1"/>
    <w:rsid w:val="000554A7"/>
    <w:rsid w:val="00056494"/>
    <w:rsid w:val="00062EBC"/>
    <w:rsid w:val="00063992"/>
    <w:rsid w:val="0006461C"/>
    <w:rsid w:val="0006570D"/>
    <w:rsid w:val="00066582"/>
    <w:rsid w:val="0006715A"/>
    <w:rsid w:val="000705E6"/>
    <w:rsid w:val="00071F07"/>
    <w:rsid w:val="00073C01"/>
    <w:rsid w:val="00077885"/>
    <w:rsid w:val="0008004A"/>
    <w:rsid w:val="00080E30"/>
    <w:rsid w:val="000827DA"/>
    <w:rsid w:val="00083004"/>
    <w:rsid w:val="00084D2E"/>
    <w:rsid w:val="00085B2A"/>
    <w:rsid w:val="00087902"/>
    <w:rsid w:val="00087EB8"/>
    <w:rsid w:val="00090054"/>
    <w:rsid w:val="000902D6"/>
    <w:rsid w:val="000920E8"/>
    <w:rsid w:val="0009333F"/>
    <w:rsid w:val="000946C3"/>
    <w:rsid w:val="00096B49"/>
    <w:rsid w:val="00097112"/>
    <w:rsid w:val="000A3545"/>
    <w:rsid w:val="000A3A39"/>
    <w:rsid w:val="000A3C34"/>
    <w:rsid w:val="000A416F"/>
    <w:rsid w:val="000A58AF"/>
    <w:rsid w:val="000A61DC"/>
    <w:rsid w:val="000B0D4F"/>
    <w:rsid w:val="000B3005"/>
    <w:rsid w:val="000B3ED3"/>
    <w:rsid w:val="000B412C"/>
    <w:rsid w:val="000B66B0"/>
    <w:rsid w:val="000C0904"/>
    <w:rsid w:val="000C6579"/>
    <w:rsid w:val="000C7CA7"/>
    <w:rsid w:val="000D115D"/>
    <w:rsid w:val="000D33C0"/>
    <w:rsid w:val="000D354D"/>
    <w:rsid w:val="000D45D4"/>
    <w:rsid w:val="000E21B3"/>
    <w:rsid w:val="000E68F5"/>
    <w:rsid w:val="000F0B36"/>
    <w:rsid w:val="000F0EEE"/>
    <w:rsid w:val="000F1988"/>
    <w:rsid w:val="000F2D6B"/>
    <w:rsid w:val="000F30B4"/>
    <w:rsid w:val="000F3F4F"/>
    <w:rsid w:val="000F5336"/>
    <w:rsid w:val="000F5542"/>
    <w:rsid w:val="00100795"/>
    <w:rsid w:val="0010215F"/>
    <w:rsid w:val="0010478D"/>
    <w:rsid w:val="00104E89"/>
    <w:rsid w:val="00105522"/>
    <w:rsid w:val="00105EFC"/>
    <w:rsid w:val="001065AB"/>
    <w:rsid w:val="0011016D"/>
    <w:rsid w:val="00110B30"/>
    <w:rsid w:val="001114D9"/>
    <w:rsid w:val="00112658"/>
    <w:rsid w:val="00113FE1"/>
    <w:rsid w:val="00116545"/>
    <w:rsid w:val="00117603"/>
    <w:rsid w:val="00120CB7"/>
    <w:rsid w:val="00122BBF"/>
    <w:rsid w:val="00122FA3"/>
    <w:rsid w:val="00124D5E"/>
    <w:rsid w:val="0012731C"/>
    <w:rsid w:val="00127CE0"/>
    <w:rsid w:val="001306B2"/>
    <w:rsid w:val="00133A9C"/>
    <w:rsid w:val="00135E7A"/>
    <w:rsid w:val="00142C52"/>
    <w:rsid w:val="001461C7"/>
    <w:rsid w:val="00146C74"/>
    <w:rsid w:val="00150A19"/>
    <w:rsid w:val="0015391F"/>
    <w:rsid w:val="001542CC"/>
    <w:rsid w:val="001544AA"/>
    <w:rsid w:val="00155F7E"/>
    <w:rsid w:val="00156CF4"/>
    <w:rsid w:val="001617B1"/>
    <w:rsid w:val="00162045"/>
    <w:rsid w:val="00162921"/>
    <w:rsid w:val="00175541"/>
    <w:rsid w:val="0017566C"/>
    <w:rsid w:val="0017771E"/>
    <w:rsid w:val="00185248"/>
    <w:rsid w:val="0018616C"/>
    <w:rsid w:val="001878EB"/>
    <w:rsid w:val="00193B78"/>
    <w:rsid w:val="001947E1"/>
    <w:rsid w:val="00195A57"/>
    <w:rsid w:val="001966E0"/>
    <w:rsid w:val="00197454"/>
    <w:rsid w:val="001A15BD"/>
    <w:rsid w:val="001A3B35"/>
    <w:rsid w:val="001A73BA"/>
    <w:rsid w:val="001A7C16"/>
    <w:rsid w:val="001B096F"/>
    <w:rsid w:val="001B250B"/>
    <w:rsid w:val="001B3954"/>
    <w:rsid w:val="001B40C7"/>
    <w:rsid w:val="001B481A"/>
    <w:rsid w:val="001B6385"/>
    <w:rsid w:val="001C0B5E"/>
    <w:rsid w:val="001C160A"/>
    <w:rsid w:val="001D08A7"/>
    <w:rsid w:val="001D3346"/>
    <w:rsid w:val="001D3B16"/>
    <w:rsid w:val="001D6084"/>
    <w:rsid w:val="001D72F7"/>
    <w:rsid w:val="001D7C85"/>
    <w:rsid w:val="001E1244"/>
    <w:rsid w:val="001E334B"/>
    <w:rsid w:val="001E7772"/>
    <w:rsid w:val="001F0683"/>
    <w:rsid w:val="001F1439"/>
    <w:rsid w:val="001F1710"/>
    <w:rsid w:val="001F1C93"/>
    <w:rsid w:val="001F4E72"/>
    <w:rsid w:val="001F5D2D"/>
    <w:rsid w:val="001F76D6"/>
    <w:rsid w:val="002020F6"/>
    <w:rsid w:val="002037C0"/>
    <w:rsid w:val="0020398E"/>
    <w:rsid w:val="00211AA5"/>
    <w:rsid w:val="00212838"/>
    <w:rsid w:val="00217164"/>
    <w:rsid w:val="0021797A"/>
    <w:rsid w:val="00222180"/>
    <w:rsid w:val="00224167"/>
    <w:rsid w:val="0022739F"/>
    <w:rsid w:val="00227CF8"/>
    <w:rsid w:val="00230AD8"/>
    <w:rsid w:val="002310AD"/>
    <w:rsid w:val="0023152F"/>
    <w:rsid w:val="00233D52"/>
    <w:rsid w:val="002359C8"/>
    <w:rsid w:val="002363A6"/>
    <w:rsid w:val="002370EE"/>
    <w:rsid w:val="00243295"/>
    <w:rsid w:val="002439E8"/>
    <w:rsid w:val="00245A89"/>
    <w:rsid w:val="002466FB"/>
    <w:rsid w:val="00247B6C"/>
    <w:rsid w:val="00250672"/>
    <w:rsid w:val="00251215"/>
    <w:rsid w:val="0025355E"/>
    <w:rsid w:val="00253667"/>
    <w:rsid w:val="00253C27"/>
    <w:rsid w:val="00256E3E"/>
    <w:rsid w:val="00257249"/>
    <w:rsid w:val="002614F4"/>
    <w:rsid w:val="00264F73"/>
    <w:rsid w:val="00267044"/>
    <w:rsid w:val="002707F1"/>
    <w:rsid w:val="002712C9"/>
    <w:rsid w:val="002743D1"/>
    <w:rsid w:val="002749CD"/>
    <w:rsid w:val="002756DB"/>
    <w:rsid w:val="002759F6"/>
    <w:rsid w:val="00282F08"/>
    <w:rsid w:val="0028304B"/>
    <w:rsid w:val="00283187"/>
    <w:rsid w:val="00283406"/>
    <w:rsid w:val="00283975"/>
    <w:rsid w:val="00283BDE"/>
    <w:rsid w:val="002903DA"/>
    <w:rsid w:val="002950C9"/>
    <w:rsid w:val="002A102A"/>
    <w:rsid w:val="002B1D54"/>
    <w:rsid w:val="002B1E46"/>
    <w:rsid w:val="002B3A30"/>
    <w:rsid w:val="002B5A60"/>
    <w:rsid w:val="002B6E93"/>
    <w:rsid w:val="002B7DED"/>
    <w:rsid w:val="002C1165"/>
    <w:rsid w:val="002C48E0"/>
    <w:rsid w:val="002C7BE5"/>
    <w:rsid w:val="002D24ED"/>
    <w:rsid w:val="002D5612"/>
    <w:rsid w:val="002D7CAC"/>
    <w:rsid w:val="002E058F"/>
    <w:rsid w:val="002E25C3"/>
    <w:rsid w:val="002E3ECD"/>
    <w:rsid w:val="002F020B"/>
    <w:rsid w:val="002F5A67"/>
    <w:rsid w:val="002F7C43"/>
    <w:rsid w:val="00300140"/>
    <w:rsid w:val="0030206B"/>
    <w:rsid w:val="00302302"/>
    <w:rsid w:val="00305474"/>
    <w:rsid w:val="00307B97"/>
    <w:rsid w:val="003102B1"/>
    <w:rsid w:val="00313664"/>
    <w:rsid w:val="0031366B"/>
    <w:rsid w:val="00316DAA"/>
    <w:rsid w:val="003171D0"/>
    <w:rsid w:val="00317F94"/>
    <w:rsid w:val="00321E8D"/>
    <w:rsid w:val="003259D8"/>
    <w:rsid w:val="0032681C"/>
    <w:rsid w:val="0032728D"/>
    <w:rsid w:val="00331519"/>
    <w:rsid w:val="00332DA7"/>
    <w:rsid w:val="003340B0"/>
    <w:rsid w:val="0033538B"/>
    <w:rsid w:val="00335EA0"/>
    <w:rsid w:val="003362F4"/>
    <w:rsid w:val="00341213"/>
    <w:rsid w:val="00341984"/>
    <w:rsid w:val="00351BFE"/>
    <w:rsid w:val="00352447"/>
    <w:rsid w:val="00352C9F"/>
    <w:rsid w:val="00353739"/>
    <w:rsid w:val="0035756F"/>
    <w:rsid w:val="00361C6D"/>
    <w:rsid w:val="00362378"/>
    <w:rsid w:val="00364CCA"/>
    <w:rsid w:val="00365CA1"/>
    <w:rsid w:val="00370838"/>
    <w:rsid w:val="0037435D"/>
    <w:rsid w:val="003776D0"/>
    <w:rsid w:val="003805F9"/>
    <w:rsid w:val="00381C5B"/>
    <w:rsid w:val="00382572"/>
    <w:rsid w:val="00382E79"/>
    <w:rsid w:val="00383437"/>
    <w:rsid w:val="003842A2"/>
    <w:rsid w:val="0038436D"/>
    <w:rsid w:val="00384FE3"/>
    <w:rsid w:val="00385307"/>
    <w:rsid w:val="00391A08"/>
    <w:rsid w:val="00392E1D"/>
    <w:rsid w:val="00393002"/>
    <w:rsid w:val="00393036"/>
    <w:rsid w:val="00395B3D"/>
    <w:rsid w:val="00395C66"/>
    <w:rsid w:val="0039623F"/>
    <w:rsid w:val="00396D41"/>
    <w:rsid w:val="003A0343"/>
    <w:rsid w:val="003A0434"/>
    <w:rsid w:val="003A0B12"/>
    <w:rsid w:val="003A136B"/>
    <w:rsid w:val="003A353A"/>
    <w:rsid w:val="003A3993"/>
    <w:rsid w:val="003B22B8"/>
    <w:rsid w:val="003B3685"/>
    <w:rsid w:val="003B5E33"/>
    <w:rsid w:val="003C0D70"/>
    <w:rsid w:val="003C2DD9"/>
    <w:rsid w:val="003D316A"/>
    <w:rsid w:val="003D52F0"/>
    <w:rsid w:val="003D6392"/>
    <w:rsid w:val="003D7FF1"/>
    <w:rsid w:val="003E062B"/>
    <w:rsid w:val="003E27C5"/>
    <w:rsid w:val="003E3CAA"/>
    <w:rsid w:val="003E40D2"/>
    <w:rsid w:val="003E425B"/>
    <w:rsid w:val="003F183E"/>
    <w:rsid w:val="003F232E"/>
    <w:rsid w:val="003F5E3E"/>
    <w:rsid w:val="003F7AE9"/>
    <w:rsid w:val="00401B8E"/>
    <w:rsid w:val="00401F09"/>
    <w:rsid w:val="00405EC6"/>
    <w:rsid w:val="00414A17"/>
    <w:rsid w:val="00420187"/>
    <w:rsid w:val="00421E7E"/>
    <w:rsid w:val="00425D59"/>
    <w:rsid w:val="00434D98"/>
    <w:rsid w:val="00441457"/>
    <w:rsid w:val="00444E32"/>
    <w:rsid w:val="004472B1"/>
    <w:rsid w:val="00451117"/>
    <w:rsid w:val="004512EC"/>
    <w:rsid w:val="004513B4"/>
    <w:rsid w:val="00452341"/>
    <w:rsid w:val="00454885"/>
    <w:rsid w:val="00460898"/>
    <w:rsid w:val="00463070"/>
    <w:rsid w:val="00463A74"/>
    <w:rsid w:val="0046479A"/>
    <w:rsid w:val="00465623"/>
    <w:rsid w:val="00465A87"/>
    <w:rsid w:val="00465E0E"/>
    <w:rsid w:val="0046626D"/>
    <w:rsid w:val="0046748F"/>
    <w:rsid w:val="00471872"/>
    <w:rsid w:val="00474536"/>
    <w:rsid w:val="00477BE7"/>
    <w:rsid w:val="004837B5"/>
    <w:rsid w:val="00485B0E"/>
    <w:rsid w:val="00491AC5"/>
    <w:rsid w:val="00493384"/>
    <w:rsid w:val="00494F1F"/>
    <w:rsid w:val="00495E06"/>
    <w:rsid w:val="004A05DC"/>
    <w:rsid w:val="004A36AA"/>
    <w:rsid w:val="004A3D7D"/>
    <w:rsid w:val="004B0DE6"/>
    <w:rsid w:val="004B2627"/>
    <w:rsid w:val="004B59C8"/>
    <w:rsid w:val="004B5AE8"/>
    <w:rsid w:val="004B5FEB"/>
    <w:rsid w:val="004C12D9"/>
    <w:rsid w:val="004C140C"/>
    <w:rsid w:val="004C2359"/>
    <w:rsid w:val="004C2EEE"/>
    <w:rsid w:val="004C31B8"/>
    <w:rsid w:val="004C40FA"/>
    <w:rsid w:val="004C5C7E"/>
    <w:rsid w:val="004C6E60"/>
    <w:rsid w:val="004D4376"/>
    <w:rsid w:val="004D58E7"/>
    <w:rsid w:val="004D6242"/>
    <w:rsid w:val="004E16B5"/>
    <w:rsid w:val="004E57BD"/>
    <w:rsid w:val="004E6B41"/>
    <w:rsid w:val="004E6C77"/>
    <w:rsid w:val="004F07BF"/>
    <w:rsid w:val="004F1505"/>
    <w:rsid w:val="004F18A1"/>
    <w:rsid w:val="004F325A"/>
    <w:rsid w:val="004F60F9"/>
    <w:rsid w:val="0050273C"/>
    <w:rsid w:val="0050556B"/>
    <w:rsid w:val="00505A99"/>
    <w:rsid w:val="00506538"/>
    <w:rsid w:val="00506D18"/>
    <w:rsid w:val="00507203"/>
    <w:rsid w:val="0051030C"/>
    <w:rsid w:val="005146F5"/>
    <w:rsid w:val="00515537"/>
    <w:rsid w:val="005214C8"/>
    <w:rsid w:val="00525248"/>
    <w:rsid w:val="005257A5"/>
    <w:rsid w:val="005260FE"/>
    <w:rsid w:val="0052614B"/>
    <w:rsid w:val="00527511"/>
    <w:rsid w:val="0053540B"/>
    <w:rsid w:val="00537F93"/>
    <w:rsid w:val="005416DA"/>
    <w:rsid w:val="005450AA"/>
    <w:rsid w:val="0054738B"/>
    <w:rsid w:val="00547C07"/>
    <w:rsid w:val="00550490"/>
    <w:rsid w:val="0055245B"/>
    <w:rsid w:val="005528A5"/>
    <w:rsid w:val="00552CF4"/>
    <w:rsid w:val="00553F0E"/>
    <w:rsid w:val="0055574E"/>
    <w:rsid w:val="005576AE"/>
    <w:rsid w:val="005615CB"/>
    <w:rsid w:val="005615E2"/>
    <w:rsid w:val="00561B94"/>
    <w:rsid w:val="00562220"/>
    <w:rsid w:val="00565EDD"/>
    <w:rsid w:val="0056766C"/>
    <w:rsid w:val="00567A7E"/>
    <w:rsid w:val="005702F2"/>
    <w:rsid w:val="00570486"/>
    <w:rsid w:val="0057177B"/>
    <w:rsid w:val="00574B17"/>
    <w:rsid w:val="00576653"/>
    <w:rsid w:val="005814B8"/>
    <w:rsid w:val="005854FA"/>
    <w:rsid w:val="00585AC3"/>
    <w:rsid w:val="00586A9B"/>
    <w:rsid w:val="00591341"/>
    <w:rsid w:val="0059225F"/>
    <w:rsid w:val="00593878"/>
    <w:rsid w:val="00593DC1"/>
    <w:rsid w:val="005959EC"/>
    <w:rsid w:val="00596D21"/>
    <w:rsid w:val="00596DD4"/>
    <w:rsid w:val="00597B49"/>
    <w:rsid w:val="00597DA5"/>
    <w:rsid w:val="005A057F"/>
    <w:rsid w:val="005A0624"/>
    <w:rsid w:val="005A1204"/>
    <w:rsid w:val="005A3F95"/>
    <w:rsid w:val="005B188B"/>
    <w:rsid w:val="005B379B"/>
    <w:rsid w:val="005B5582"/>
    <w:rsid w:val="005B7207"/>
    <w:rsid w:val="005C076A"/>
    <w:rsid w:val="005C126E"/>
    <w:rsid w:val="005C1A5C"/>
    <w:rsid w:val="005C2AB9"/>
    <w:rsid w:val="005C5693"/>
    <w:rsid w:val="005C7ED3"/>
    <w:rsid w:val="005D4EAA"/>
    <w:rsid w:val="005E46DE"/>
    <w:rsid w:val="005E7844"/>
    <w:rsid w:val="005E7D29"/>
    <w:rsid w:val="005F0EBE"/>
    <w:rsid w:val="005F1B49"/>
    <w:rsid w:val="005F2590"/>
    <w:rsid w:val="005F2EB3"/>
    <w:rsid w:val="005F2F0A"/>
    <w:rsid w:val="005F6282"/>
    <w:rsid w:val="005F6558"/>
    <w:rsid w:val="00600055"/>
    <w:rsid w:val="006004F8"/>
    <w:rsid w:val="00600623"/>
    <w:rsid w:val="00604950"/>
    <w:rsid w:val="0060578E"/>
    <w:rsid w:val="006059CF"/>
    <w:rsid w:val="0060628E"/>
    <w:rsid w:val="00606355"/>
    <w:rsid w:val="00607076"/>
    <w:rsid w:val="00611364"/>
    <w:rsid w:val="00611E89"/>
    <w:rsid w:val="00613B89"/>
    <w:rsid w:val="00621DED"/>
    <w:rsid w:val="00624CDA"/>
    <w:rsid w:val="006250F5"/>
    <w:rsid w:val="006255F1"/>
    <w:rsid w:val="00627F32"/>
    <w:rsid w:val="006307A1"/>
    <w:rsid w:val="00632FD3"/>
    <w:rsid w:val="0063329E"/>
    <w:rsid w:val="00634C28"/>
    <w:rsid w:val="00634EE4"/>
    <w:rsid w:val="00640618"/>
    <w:rsid w:val="00640725"/>
    <w:rsid w:val="006420C2"/>
    <w:rsid w:val="00642156"/>
    <w:rsid w:val="00643A9E"/>
    <w:rsid w:val="00643AEA"/>
    <w:rsid w:val="00645BD8"/>
    <w:rsid w:val="006504A3"/>
    <w:rsid w:val="0065052D"/>
    <w:rsid w:val="0065316B"/>
    <w:rsid w:val="00654852"/>
    <w:rsid w:val="00656E6C"/>
    <w:rsid w:val="006601B8"/>
    <w:rsid w:val="00664669"/>
    <w:rsid w:val="00664AB1"/>
    <w:rsid w:val="00665406"/>
    <w:rsid w:val="00667B0D"/>
    <w:rsid w:val="006712BA"/>
    <w:rsid w:val="006716FA"/>
    <w:rsid w:val="00672177"/>
    <w:rsid w:val="006742FE"/>
    <w:rsid w:val="00674915"/>
    <w:rsid w:val="006754BE"/>
    <w:rsid w:val="0067663E"/>
    <w:rsid w:val="00676DBE"/>
    <w:rsid w:val="0067725B"/>
    <w:rsid w:val="006842F8"/>
    <w:rsid w:val="00684F71"/>
    <w:rsid w:val="00686442"/>
    <w:rsid w:val="00687843"/>
    <w:rsid w:val="0069011F"/>
    <w:rsid w:val="00694FA1"/>
    <w:rsid w:val="00695946"/>
    <w:rsid w:val="00697743"/>
    <w:rsid w:val="006A0125"/>
    <w:rsid w:val="006A361E"/>
    <w:rsid w:val="006A5865"/>
    <w:rsid w:val="006A58CC"/>
    <w:rsid w:val="006A59A1"/>
    <w:rsid w:val="006A6684"/>
    <w:rsid w:val="006B04EF"/>
    <w:rsid w:val="006B1DCE"/>
    <w:rsid w:val="006B23FA"/>
    <w:rsid w:val="006B24A1"/>
    <w:rsid w:val="006B4191"/>
    <w:rsid w:val="006B6DC7"/>
    <w:rsid w:val="006C01D4"/>
    <w:rsid w:val="006C0EB3"/>
    <w:rsid w:val="006C745A"/>
    <w:rsid w:val="006D0255"/>
    <w:rsid w:val="006D69F9"/>
    <w:rsid w:val="006D6FC9"/>
    <w:rsid w:val="006E0018"/>
    <w:rsid w:val="006E09F6"/>
    <w:rsid w:val="006E1B92"/>
    <w:rsid w:val="006E29EC"/>
    <w:rsid w:val="006E2A55"/>
    <w:rsid w:val="006E3345"/>
    <w:rsid w:val="006E567B"/>
    <w:rsid w:val="006E65FD"/>
    <w:rsid w:val="006E79B8"/>
    <w:rsid w:val="006F085A"/>
    <w:rsid w:val="006F163E"/>
    <w:rsid w:val="006F21AD"/>
    <w:rsid w:val="006F52D3"/>
    <w:rsid w:val="006F5A4D"/>
    <w:rsid w:val="006F7558"/>
    <w:rsid w:val="00700E9B"/>
    <w:rsid w:val="007043FA"/>
    <w:rsid w:val="00710078"/>
    <w:rsid w:val="00711B83"/>
    <w:rsid w:val="00712A51"/>
    <w:rsid w:val="00716626"/>
    <w:rsid w:val="00716943"/>
    <w:rsid w:val="0072151B"/>
    <w:rsid w:val="00723D97"/>
    <w:rsid w:val="00730402"/>
    <w:rsid w:val="0073068A"/>
    <w:rsid w:val="00736F91"/>
    <w:rsid w:val="00740ED4"/>
    <w:rsid w:val="00742708"/>
    <w:rsid w:val="00743E7B"/>
    <w:rsid w:val="0074491B"/>
    <w:rsid w:val="0074499B"/>
    <w:rsid w:val="00744EB0"/>
    <w:rsid w:val="00747239"/>
    <w:rsid w:val="00750161"/>
    <w:rsid w:val="00751E5B"/>
    <w:rsid w:val="00751F75"/>
    <w:rsid w:val="007553EB"/>
    <w:rsid w:val="00756077"/>
    <w:rsid w:val="0075667A"/>
    <w:rsid w:val="00757B4D"/>
    <w:rsid w:val="007606FE"/>
    <w:rsid w:val="00762011"/>
    <w:rsid w:val="007636CA"/>
    <w:rsid w:val="007658E8"/>
    <w:rsid w:val="00766C3A"/>
    <w:rsid w:val="0076762A"/>
    <w:rsid w:val="0077044F"/>
    <w:rsid w:val="0077142D"/>
    <w:rsid w:val="007729EF"/>
    <w:rsid w:val="0077407B"/>
    <w:rsid w:val="00776164"/>
    <w:rsid w:val="00776E52"/>
    <w:rsid w:val="00777D6B"/>
    <w:rsid w:val="00781AE9"/>
    <w:rsid w:val="00782C0A"/>
    <w:rsid w:val="00782E72"/>
    <w:rsid w:val="00783CFE"/>
    <w:rsid w:val="00786674"/>
    <w:rsid w:val="007877B5"/>
    <w:rsid w:val="00790A27"/>
    <w:rsid w:val="0079705F"/>
    <w:rsid w:val="00797E6E"/>
    <w:rsid w:val="007A2746"/>
    <w:rsid w:val="007A34DA"/>
    <w:rsid w:val="007A37F3"/>
    <w:rsid w:val="007A5EEE"/>
    <w:rsid w:val="007A7D9C"/>
    <w:rsid w:val="007B029B"/>
    <w:rsid w:val="007B3820"/>
    <w:rsid w:val="007B451A"/>
    <w:rsid w:val="007B4AB0"/>
    <w:rsid w:val="007B7244"/>
    <w:rsid w:val="007C1197"/>
    <w:rsid w:val="007C7CAC"/>
    <w:rsid w:val="007D31E6"/>
    <w:rsid w:val="007D332F"/>
    <w:rsid w:val="007D3A6C"/>
    <w:rsid w:val="007D3A91"/>
    <w:rsid w:val="007D417D"/>
    <w:rsid w:val="007D5152"/>
    <w:rsid w:val="007D5526"/>
    <w:rsid w:val="007E0727"/>
    <w:rsid w:val="007E3956"/>
    <w:rsid w:val="007E5770"/>
    <w:rsid w:val="007F2B0E"/>
    <w:rsid w:val="007F2C73"/>
    <w:rsid w:val="007F3A21"/>
    <w:rsid w:val="007F4B29"/>
    <w:rsid w:val="007F551B"/>
    <w:rsid w:val="007F672E"/>
    <w:rsid w:val="007F721D"/>
    <w:rsid w:val="007F7675"/>
    <w:rsid w:val="008040CF"/>
    <w:rsid w:val="00813079"/>
    <w:rsid w:val="00813CAA"/>
    <w:rsid w:val="00815B13"/>
    <w:rsid w:val="00815C1B"/>
    <w:rsid w:val="00820455"/>
    <w:rsid w:val="00821A79"/>
    <w:rsid w:val="0082223F"/>
    <w:rsid w:val="008227C9"/>
    <w:rsid w:val="00826220"/>
    <w:rsid w:val="00827AF0"/>
    <w:rsid w:val="00830927"/>
    <w:rsid w:val="008310E9"/>
    <w:rsid w:val="00831264"/>
    <w:rsid w:val="0083209C"/>
    <w:rsid w:val="00833E17"/>
    <w:rsid w:val="00834A7E"/>
    <w:rsid w:val="00836563"/>
    <w:rsid w:val="00836D7F"/>
    <w:rsid w:val="0083718A"/>
    <w:rsid w:val="00837516"/>
    <w:rsid w:val="00841D4B"/>
    <w:rsid w:val="00841F92"/>
    <w:rsid w:val="0084314C"/>
    <w:rsid w:val="0084365F"/>
    <w:rsid w:val="008454C7"/>
    <w:rsid w:val="008503A8"/>
    <w:rsid w:val="0085485B"/>
    <w:rsid w:val="00860FA7"/>
    <w:rsid w:val="008611A1"/>
    <w:rsid w:val="0086145A"/>
    <w:rsid w:val="008617A1"/>
    <w:rsid w:val="00862EFE"/>
    <w:rsid w:val="00863E55"/>
    <w:rsid w:val="00865010"/>
    <w:rsid w:val="0086783E"/>
    <w:rsid w:val="00870213"/>
    <w:rsid w:val="0087136C"/>
    <w:rsid w:val="008738F9"/>
    <w:rsid w:val="008739BA"/>
    <w:rsid w:val="00873D70"/>
    <w:rsid w:val="00874535"/>
    <w:rsid w:val="008749D7"/>
    <w:rsid w:val="00874ED0"/>
    <w:rsid w:val="00875A50"/>
    <w:rsid w:val="008777CC"/>
    <w:rsid w:val="00880BB4"/>
    <w:rsid w:val="0088571E"/>
    <w:rsid w:val="00885A35"/>
    <w:rsid w:val="00885FA5"/>
    <w:rsid w:val="0089071B"/>
    <w:rsid w:val="00891154"/>
    <w:rsid w:val="00891BAC"/>
    <w:rsid w:val="00891D3D"/>
    <w:rsid w:val="00893E7E"/>
    <w:rsid w:val="00895537"/>
    <w:rsid w:val="00896663"/>
    <w:rsid w:val="008A1DD6"/>
    <w:rsid w:val="008A3019"/>
    <w:rsid w:val="008A3897"/>
    <w:rsid w:val="008A4811"/>
    <w:rsid w:val="008A6BB7"/>
    <w:rsid w:val="008A6C44"/>
    <w:rsid w:val="008B3EB6"/>
    <w:rsid w:val="008B51F5"/>
    <w:rsid w:val="008B5B93"/>
    <w:rsid w:val="008B62A7"/>
    <w:rsid w:val="008B7799"/>
    <w:rsid w:val="008C3DEA"/>
    <w:rsid w:val="008C3EBC"/>
    <w:rsid w:val="008C4740"/>
    <w:rsid w:val="008C4C03"/>
    <w:rsid w:val="008C55BF"/>
    <w:rsid w:val="008C6C08"/>
    <w:rsid w:val="008C708A"/>
    <w:rsid w:val="008D0B47"/>
    <w:rsid w:val="008D1A94"/>
    <w:rsid w:val="008D2548"/>
    <w:rsid w:val="008D27CC"/>
    <w:rsid w:val="008D4FC3"/>
    <w:rsid w:val="008D665D"/>
    <w:rsid w:val="008D6772"/>
    <w:rsid w:val="008D6AE0"/>
    <w:rsid w:val="008E011A"/>
    <w:rsid w:val="008E0D29"/>
    <w:rsid w:val="008E25E5"/>
    <w:rsid w:val="008E346A"/>
    <w:rsid w:val="008E3E40"/>
    <w:rsid w:val="008E432E"/>
    <w:rsid w:val="008E4E59"/>
    <w:rsid w:val="008F008E"/>
    <w:rsid w:val="008F0369"/>
    <w:rsid w:val="008F127B"/>
    <w:rsid w:val="008F720F"/>
    <w:rsid w:val="009011D4"/>
    <w:rsid w:val="009030EA"/>
    <w:rsid w:val="009040C1"/>
    <w:rsid w:val="00911C38"/>
    <w:rsid w:val="00911D4F"/>
    <w:rsid w:val="00913022"/>
    <w:rsid w:val="009154FA"/>
    <w:rsid w:val="0091559B"/>
    <w:rsid w:val="00915AC2"/>
    <w:rsid w:val="00916614"/>
    <w:rsid w:val="0092275C"/>
    <w:rsid w:val="00922F13"/>
    <w:rsid w:val="00924AAB"/>
    <w:rsid w:val="00924C28"/>
    <w:rsid w:val="009251F4"/>
    <w:rsid w:val="00925FE6"/>
    <w:rsid w:val="0092668F"/>
    <w:rsid w:val="0092785D"/>
    <w:rsid w:val="00927A6A"/>
    <w:rsid w:val="00942656"/>
    <w:rsid w:val="00944F2F"/>
    <w:rsid w:val="009457EE"/>
    <w:rsid w:val="009466C2"/>
    <w:rsid w:val="00952C59"/>
    <w:rsid w:val="00954050"/>
    <w:rsid w:val="00957755"/>
    <w:rsid w:val="00957C30"/>
    <w:rsid w:val="009604DC"/>
    <w:rsid w:val="00962214"/>
    <w:rsid w:val="00967BBC"/>
    <w:rsid w:val="00967CBF"/>
    <w:rsid w:val="009713DC"/>
    <w:rsid w:val="00973195"/>
    <w:rsid w:val="00973C24"/>
    <w:rsid w:val="00980855"/>
    <w:rsid w:val="009840EE"/>
    <w:rsid w:val="00986186"/>
    <w:rsid w:val="00986264"/>
    <w:rsid w:val="00987A14"/>
    <w:rsid w:val="00991294"/>
    <w:rsid w:val="009948C7"/>
    <w:rsid w:val="0099539B"/>
    <w:rsid w:val="0099590C"/>
    <w:rsid w:val="009A724A"/>
    <w:rsid w:val="009B00C4"/>
    <w:rsid w:val="009B00C7"/>
    <w:rsid w:val="009B4FC7"/>
    <w:rsid w:val="009B6AEB"/>
    <w:rsid w:val="009C063F"/>
    <w:rsid w:val="009C0959"/>
    <w:rsid w:val="009C1D4D"/>
    <w:rsid w:val="009C467D"/>
    <w:rsid w:val="009C4C2F"/>
    <w:rsid w:val="009C52C4"/>
    <w:rsid w:val="009C7808"/>
    <w:rsid w:val="009D0A1B"/>
    <w:rsid w:val="009D0FED"/>
    <w:rsid w:val="009D157A"/>
    <w:rsid w:val="009D1B39"/>
    <w:rsid w:val="009D2E07"/>
    <w:rsid w:val="009D7045"/>
    <w:rsid w:val="009D7C03"/>
    <w:rsid w:val="009E3237"/>
    <w:rsid w:val="009E3636"/>
    <w:rsid w:val="009E3A24"/>
    <w:rsid w:val="009E69D4"/>
    <w:rsid w:val="009E7DF1"/>
    <w:rsid w:val="009F0208"/>
    <w:rsid w:val="009F06B9"/>
    <w:rsid w:val="009F4FF4"/>
    <w:rsid w:val="009F6E6D"/>
    <w:rsid w:val="00A01992"/>
    <w:rsid w:val="00A02142"/>
    <w:rsid w:val="00A05206"/>
    <w:rsid w:val="00A052E1"/>
    <w:rsid w:val="00A06A0B"/>
    <w:rsid w:val="00A1208B"/>
    <w:rsid w:val="00A1394A"/>
    <w:rsid w:val="00A20698"/>
    <w:rsid w:val="00A21A51"/>
    <w:rsid w:val="00A25CBB"/>
    <w:rsid w:val="00A26AB5"/>
    <w:rsid w:val="00A325E5"/>
    <w:rsid w:val="00A33028"/>
    <w:rsid w:val="00A34069"/>
    <w:rsid w:val="00A35343"/>
    <w:rsid w:val="00A365F8"/>
    <w:rsid w:val="00A37FDA"/>
    <w:rsid w:val="00A442CD"/>
    <w:rsid w:val="00A469A4"/>
    <w:rsid w:val="00A507BF"/>
    <w:rsid w:val="00A50BD7"/>
    <w:rsid w:val="00A51F39"/>
    <w:rsid w:val="00A54BCC"/>
    <w:rsid w:val="00A5528A"/>
    <w:rsid w:val="00A60839"/>
    <w:rsid w:val="00A61782"/>
    <w:rsid w:val="00A620E6"/>
    <w:rsid w:val="00A63469"/>
    <w:rsid w:val="00A63BF0"/>
    <w:rsid w:val="00A646BE"/>
    <w:rsid w:val="00A655CA"/>
    <w:rsid w:val="00A66FDD"/>
    <w:rsid w:val="00A67388"/>
    <w:rsid w:val="00A70E18"/>
    <w:rsid w:val="00A72317"/>
    <w:rsid w:val="00A737F9"/>
    <w:rsid w:val="00A75C45"/>
    <w:rsid w:val="00A76700"/>
    <w:rsid w:val="00A7760D"/>
    <w:rsid w:val="00A77B3C"/>
    <w:rsid w:val="00A819C2"/>
    <w:rsid w:val="00A83DCE"/>
    <w:rsid w:val="00A83FEA"/>
    <w:rsid w:val="00A863DF"/>
    <w:rsid w:val="00A86722"/>
    <w:rsid w:val="00A91564"/>
    <w:rsid w:val="00A93FD6"/>
    <w:rsid w:val="00A94A20"/>
    <w:rsid w:val="00AA2021"/>
    <w:rsid w:val="00AA67CA"/>
    <w:rsid w:val="00AA70A4"/>
    <w:rsid w:val="00AA7D55"/>
    <w:rsid w:val="00AB0337"/>
    <w:rsid w:val="00AB0E3C"/>
    <w:rsid w:val="00AB4C87"/>
    <w:rsid w:val="00AC0521"/>
    <w:rsid w:val="00AC0A7E"/>
    <w:rsid w:val="00AC25AD"/>
    <w:rsid w:val="00AC3DAF"/>
    <w:rsid w:val="00AC6D08"/>
    <w:rsid w:val="00AD1384"/>
    <w:rsid w:val="00AD1B0B"/>
    <w:rsid w:val="00AD2147"/>
    <w:rsid w:val="00AD2F5D"/>
    <w:rsid w:val="00AD41F0"/>
    <w:rsid w:val="00AD48D0"/>
    <w:rsid w:val="00AD6F30"/>
    <w:rsid w:val="00AE1374"/>
    <w:rsid w:val="00AE1609"/>
    <w:rsid w:val="00AE1E20"/>
    <w:rsid w:val="00AE27D0"/>
    <w:rsid w:val="00AE317B"/>
    <w:rsid w:val="00AE54A2"/>
    <w:rsid w:val="00AE564C"/>
    <w:rsid w:val="00AF163D"/>
    <w:rsid w:val="00AF16F1"/>
    <w:rsid w:val="00AF323C"/>
    <w:rsid w:val="00AF4201"/>
    <w:rsid w:val="00AF5A31"/>
    <w:rsid w:val="00AF668C"/>
    <w:rsid w:val="00AF7ECF"/>
    <w:rsid w:val="00B01A35"/>
    <w:rsid w:val="00B01C72"/>
    <w:rsid w:val="00B04076"/>
    <w:rsid w:val="00B0789D"/>
    <w:rsid w:val="00B07B12"/>
    <w:rsid w:val="00B07D0C"/>
    <w:rsid w:val="00B11041"/>
    <w:rsid w:val="00B20A4D"/>
    <w:rsid w:val="00B23493"/>
    <w:rsid w:val="00B257E0"/>
    <w:rsid w:val="00B32600"/>
    <w:rsid w:val="00B34556"/>
    <w:rsid w:val="00B379AE"/>
    <w:rsid w:val="00B41E94"/>
    <w:rsid w:val="00B53259"/>
    <w:rsid w:val="00B61677"/>
    <w:rsid w:val="00B616B4"/>
    <w:rsid w:val="00B63A2F"/>
    <w:rsid w:val="00B65885"/>
    <w:rsid w:val="00B707B2"/>
    <w:rsid w:val="00B70E48"/>
    <w:rsid w:val="00B71D18"/>
    <w:rsid w:val="00B720CE"/>
    <w:rsid w:val="00B7252C"/>
    <w:rsid w:val="00B76949"/>
    <w:rsid w:val="00B772CE"/>
    <w:rsid w:val="00B801D0"/>
    <w:rsid w:val="00B80333"/>
    <w:rsid w:val="00B84A2F"/>
    <w:rsid w:val="00B8621B"/>
    <w:rsid w:val="00B86527"/>
    <w:rsid w:val="00B912AD"/>
    <w:rsid w:val="00B91391"/>
    <w:rsid w:val="00B91773"/>
    <w:rsid w:val="00B91D3C"/>
    <w:rsid w:val="00B95C7C"/>
    <w:rsid w:val="00B95EA5"/>
    <w:rsid w:val="00B960BC"/>
    <w:rsid w:val="00B974A4"/>
    <w:rsid w:val="00BA12D7"/>
    <w:rsid w:val="00BA1E80"/>
    <w:rsid w:val="00BA1F3D"/>
    <w:rsid w:val="00BA20F5"/>
    <w:rsid w:val="00BA26E3"/>
    <w:rsid w:val="00BA27C5"/>
    <w:rsid w:val="00BA6FC4"/>
    <w:rsid w:val="00BA7266"/>
    <w:rsid w:val="00BB06E2"/>
    <w:rsid w:val="00BB2332"/>
    <w:rsid w:val="00BB76FB"/>
    <w:rsid w:val="00BC04BD"/>
    <w:rsid w:val="00BC0925"/>
    <w:rsid w:val="00BC0AC7"/>
    <w:rsid w:val="00BC1360"/>
    <w:rsid w:val="00BC3801"/>
    <w:rsid w:val="00BC485E"/>
    <w:rsid w:val="00BC4935"/>
    <w:rsid w:val="00BC594F"/>
    <w:rsid w:val="00BC72E8"/>
    <w:rsid w:val="00BC7DDA"/>
    <w:rsid w:val="00BD0E12"/>
    <w:rsid w:val="00BD1E76"/>
    <w:rsid w:val="00BD208E"/>
    <w:rsid w:val="00BD3FB3"/>
    <w:rsid w:val="00BD53CB"/>
    <w:rsid w:val="00BD7634"/>
    <w:rsid w:val="00BD7727"/>
    <w:rsid w:val="00BE1403"/>
    <w:rsid w:val="00BE1F3B"/>
    <w:rsid w:val="00BE51FF"/>
    <w:rsid w:val="00BF3426"/>
    <w:rsid w:val="00BF42E4"/>
    <w:rsid w:val="00C00258"/>
    <w:rsid w:val="00C03584"/>
    <w:rsid w:val="00C03E5C"/>
    <w:rsid w:val="00C03E92"/>
    <w:rsid w:val="00C04850"/>
    <w:rsid w:val="00C05CF2"/>
    <w:rsid w:val="00C06777"/>
    <w:rsid w:val="00C07E3C"/>
    <w:rsid w:val="00C11F0E"/>
    <w:rsid w:val="00C132CA"/>
    <w:rsid w:val="00C17C35"/>
    <w:rsid w:val="00C20FE4"/>
    <w:rsid w:val="00C219AD"/>
    <w:rsid w:val="00C22F31"/>
    <w:rsid w:val="00C238D8"/>
    <w:rsid w:val="00C24F03"/>
    <w:rsid w:val="00C2545A"/>
    <w:rsid w:val="00C2572E"/>
    <w:rsid w:val="00C261A0"/>
    <w:rsid w:val="00C307E0"/>
    <w:rsid w:val="00C311BC"/>
    <w:rsid w:val="00C32273"/>
    <w:rsid w:val="00C32302"/>
    <w:rsid w:val="00C3276A"/>
    <w:rsid w:val="00C35135"/>
    <w:rsid w:val="00C379C3"/>
    <w:rsid w:val="00C37B77"/>
    <w:rsid w:val="00C40BD6"/>
    <w:rsid w:val="00C42BB7"/>
    <w:rsid w:val="00C46E40"/>
    <w:rsid w:val="00C50A3B"/>
    <w:rsid w:val="00C539BE"/>
    <w:rsid w:val="00C54B1A"/>
    <w:rsid w:val="00C6000B"/>
    <w:rsid w:val="00C61AF0"/>
    <w:rsid w:val="00C63233"/>
    <w:rsid w:val="00C6589E"/>
    <w:rsid w:val="00C66453"/>
    <w:rsid w:val="00C66866"/>
    <w:rsid w:val="00C74F05"/>
    <w:rsid w:val="00C76208"/>
    <w:rsid w:val="00C76349"/>
    <w:rsid w:val="00C7677D"/>
    <w:rsid w:val="00C81D1E"/>
    <w:rsid w:val="00C8288E"/>
    <w:rsid w:val="00C82909"/>
    <w:rsid w:val="00C846C6"/>
    <w:rsid w:val="00C84F28"/>
    <w:rsid w:val="00C85B90"/>
    <w:rsid w:val="00C85CFD"/>
    <w:rsid w:val="00C87379"/>
    <w:rsid w:val="00C87B04"/>
    <w:rsid w:val="00C87D4C"/>
    <w:rsid w:val="00C90090"/>
    <w:rsid w:val="00C91C21"/>
    <w:rsid w:val="00C92C0B"/>
    <w:rsid w:val="00C93CE7"/>
    <w:rsid w:val="00C9562A"/>
    <w:rsid w:val="00C959CB"/>
    <w:rsid w:val="00C96AEA"/>
    <w:rsid w:val="00CA182D"/>
    <w:rsid w:val="00CA1F1A"/>
    <w:rsid w:val="00CA1F1D"/>
    <w:rsid w:val="00CA2C7A"/>
    <w:rsid w:val="00CA40DF"/>
    <w:rsid w:val="00CA45A1"/>
    <w:rsid w:val="00CA4C3C"/>
    <w:rsid w:val="00CA5EB8"/>
    <w:rsid w:val="00CA66FE"/>
    <w:rsid w:val="00CB0D33"/>
    <w:rsid w:val="00CB23BF"/>
    <w:rsid w:val="00CB3367"/>
    <w:rsid w:val="00CB4FCF"/>
    <w:rsid w:val="00CB6DEE"/>
    <w:rsid w:val="00CB6F9A"/>
    <w:rsid w:val="00CB7FCB"/>
    <w:rsid w:val="00CC2CA4"/>
    <w:rsid w:val="00CC5C88"/>
    <w:rsid w:val="00CD28F2"/>
    <w:rsid w:val="00CE272C"/>
    <w:rsid w:val="00CE2867"/>
    <w:rsid w:val="00CE3571"/>
    <w:rsid w:val="00CE3B6B"/>
    <w:rsid w:val="00CE5B0D"/>
    <w:rsid w:val="00CF07B5"/>
    <w:rsid w:val="00CF1393"/>
    <w:rsid w:val="00CF3A6D"/>
    <w:rsid w:val="00CF42DD"/>
    <w:rsid w:val="00CF4A98"/>
    <w:rsid w:val="00CF55E7"/>
    <w:rsid w:val="00D025A4"/>
    <w:rsid w:val="00D02D2C"/>
    <w:rsid w:val="00D03C00"/>
    <w:rsid w:val="00D05544"/>
    <w:rsid w:val="00D100E9"/>
    <w:rsid w:val="00D11AC3"/>
    <w:rsid w:val="00D1364B"/>
    <w:rsid w:val="00D13786"/>
    <w:rsid w:val="00D14BD9"/>
    <w:rsid w:val="00D17946"/>
    <w:rsid w:val="00D20387"/>
    <w:rsid w:val="00D20FD6"/>
    <w:rsid w:val="00D21506"/>
    <w:rsid w:val="00D23C1C"/>
    <w:rsid w:val="00D2520E"/>
    <w:rsid w:val="00D25861"/>
    <w:rsid w:val="00D3032E"/>
    <w:rsid w:val="00D31DF3"/>
    <w:rsid w:val="00D31F61"/>
    <w:rsid w:val="00D3270F"/>
    <w:rsid w:val="00D32A40"/>
    <w:rsid w:val="00D347EE"/>
    <w:rsid w:val="00D35282"/>
    <w:rsid w:val="00D358E6"/>
    <w:rsid w:val="00D35F03"/>
    <w:rsid w:val="00D3638B"/>
    <w:rsid w:val="00D41567"/>
    <w:rsid w:val="00D43E62"/>
    <w:rsid w:val="00D45BA0"/>
    <w:rsid w:val="00D46E5C"/>
    <w:rsid w:val="00D52529"/>
    <w:rsid w:val="00D52B3B"/>
    <w:rsid w:val="00D545FB"/>
    <w:rsid w:val="00D60B3B"/>
    <w:rsid w:val="00D62526"/>
    <w:rsid w:val="00D629C5"/>
    <w:rsid w:val="00D63B81"/>
    <w:rsid w:val="00D6799B"/>
    <w:rsid w:val="00D71678"/>
    <w:rsid w:val="00D71B17"/>
    <w:rsid w:val="00D745B1"/>
    <w:rsid w:val="00D74F7E"/>
    <w:rsid w:val="00D762D9"/>
    <w:rsid w:val="00D77953"/>
    <w:rsid w:val="00D823EF"/>
    <w:rsid w:val="00D82DFB"/>
    <w:rsid w:val="00D83BB6"/>
    <w:rsid w:val="00D86BD6"/>
    <w:rsid w:val="00D910C3"/>
    <w:rsid w:val="00D91A44"/>
    <w:rsid w:val="00D93930"/>
    <w:rsid w:val="00D9407D"/>
    <w:rsid w:val="00D954E5"/>
    <w:rsid w:val="00D95E86"/>
    <w:rsid w:val="00D969A1"/>
    <w:rsid w:val="00DA02FE"/>
    <w:rsid w:val="00DA62B1"/>
    <w:rsid w:val="00DA6A68"/>
    <w:rsid w:val="00DA6B70"/>
    <w:rsid w:val="00DB0703"/>
    <w:rsid w:val="00DB0BC8"/>
    <w:rsid w:val="00DB232D"/>
    <w:rsid w:val="00DB3EC7"/>
    <w:rsid w:val="00DB55E8"/>
    <w:rsid w:val="00DB6E72"/>
    <w:rsid w:val="00DB72C1"/>
    <w:rsid w:val="00DC1D4C"/>
    <w:rsid w:val="00DC257E"/>
    <w:rsid w:val="00DC65F6"/>
    <w:rsid w:val="00DD3C92"/>
    <w:rsid w:val="00DD6284"/>
    <w:rsid w:val="00DD7035"/>
    <w:rsid w:val="00DD7305"/>
    <w:rsid w:val="00DD7633"/>
    <w:rsid w:val="00DE014C"/>
    <w:rsid w:val="00DE5513"/>
    <w:rsid w:val="00DE59C8"/>
    <w:rsid w:val="00DE678F"/>
    <w:rsid w:val="00DE68EC"/>
    <w:rsid w:val="00DE7AF4"/>
    <w:rsid w:val="00DF17A4"/>
    <w:rsid w:val="00DF4E9F"/>
    <w:rsid w:val="00DF59D8"/>
    <w:rsid w:val="00DF5DA3"/>
    <w:rsid w:val="00DF5FB9"/>
    <w:rsid w:val="00DF6255"/>
    <w:rsid w:val="00DF73D3"/>
    <w:rsid w:val="00DF77C7"/>
    <w:rsid w:val="00E01391"/>
    <w:rsid w:val="00E05C36"/>
    <w:rsid w:val="00E12A79"/>
    <w:rsid w:val="00E1569A"/>
    <w:rsid w:val="00E17229"/>
    <w:rsid w:val="00E211FF"/>
    <w:rsid w:val="00E213EC"/>
    <w:rsid w:val="00E248A3"/>
    <w:rsid w:val="00E24FE7"/>
    <w:rsid w:val="00E25BD9"/>
    <w:rsid w:val="00E26056"/>
    <w:rsid w:val="00E2781B"/>
    <w:rsid w:val="00E34320"/>
    <w:rsid w:val="00E34359"/>
    <w:rsid w:val="00E3685B"/>
    <w:rsid w:val="00E40A81"/>
    <w:rsid w:val="00E43A5B"/>
    <w:rsid w:val="00E44B4A"/>
    <w:rsid w:val="00E47618"/>
    <w:rsid w:val="00E50727"/>
    <w:rsid w:val="00E543E9"/>
    <w:rsid w:val="00E55220"/>
    <w:rsid w:val="00E6054C"/>
    <w:rsid w:val="00E6478B"/>
    <w:rsid w:val="00E677AA"/>
    <w:rsid w:val="00E67CB6"/>
    <w:rsid w:val="00E72D43"/>
    <w:rsid w:val="00E72F4D"/>
    <w:rsid w:val="00E73F0C"/>
    <w:rsid w:val="00E7473F"/>
    <w:rsid w:val="00E8004F"/>
    <w:rsid w:val="00E80767"/>
    <w:rsid w:val="00E83259"/>
    <w:rsid w:val="00E85357"/>
    <w:rsid w:val="00E917AE"/>
    <w:rsid w:val="00E9272C"/>
    <w:rsid w:val="00E92A76"/>
    <w:rsid w:val="00E9438B"/>
    <w:rsid w:val="00EA0D9E"/>
    <w:rsid w:val="00EA11CE"/>
    <w:rsid w:val="00EA1754"/>
    <w:rsid w:val="00EA2824"/>
    <w:rsid w:val="00EA7819"/>
    <w:rsid w:val="00EB191E"/>
    <w:rsid w:val="00EB1F5D"/>
    <w:rsid w:val="00EB56C1"/>
    <w:rsid w:val="00EB57AD"/>
    <w:rsid w:val="00EC47D1"/>
    <w:rsid w:val="00ED26B2"/>
    <w:rsid w:val="00ED4D7B"/>
    <w:rsid w:val="00ED7BB0"/>
    <w:rsid w:val="00EE02CD"/>
    <w:rsid w:val="00EE3424"/>
    <w:rsid w:val="00EE3D01"/>
    <w:rsid w:val="00EE43A5"/>
    <w:rsid w:val="00EE5334"/>
    <w:rsid w:val="00EE55F1"/>
    <w:rsid w:val="00EE640C"/>
    <w:rsid w:val="00EF2373"/>
    <w:rsid w:val="00EF2A7D"/>
    <w:rsid w:val="00EF5BB6"/>
    <w:rsid w:val="00EF7B37"/>
    <w:rsid w:val="00F00E8B"/>
    <w:rsid w:val="00F013DC"/>
    <w:rsid w:val="00F01BCD"/>
    <w:rsid w:val="00F02BF7"/>
    <w:rsid w:val="00F03C18"/>
    <w:rsid w:val="00F07CC3"/>
    <w:rsid w:val="00F124F1"/>
    <w:rsid w:val="00F141D4"/>
    <w:rsid w:val="00F14812"/>
    <w:rsid w:val="00F16575"/>
    <w:rsid w:val="00F16FBE"/>
    <w:rsid w:val="00F212E7"/>
    <w:rsid w:val="00F21A8F"/>
    <w:rsid w:val="00F26E62"/>
    <w:rsid w:val="00F319F7"/>
    <w:rsid w:val="00F33BC8"/>
    <w:rsid w:val="00F3537D"/>
    <w:rsid w:val="00F36950"/>
    <w:rsid w:val="00F37133"/>
    <w:rsid w:val="00F37636"/>
    <w:rsid w:val="00F37B8B"/>
    <w:rsid w:val="00F40237"/>
    <w:rsid w:val="00F4296E"/>
    <w:rsid w:val="00F43296"/>
    <w:rsid w:val="00F433AA"/>
    <w:rsid w:val="00F464AB"/>
    <w:rsid w:val="00F523D0"/>
    <w:rsid w:val="00F5413D"/>
    <w:rsid w:val="00F557A0"/>
    <w:rsid w:val="00F5703B"/>
    <w:rsid w:val="00F64BB5"/>
    <w:rsid w:val="00F73D5B"/>
    <w:rsid w:val="00F73F76"/>
    <w:rsid w:val="00F76D0B"/>
    <w:rsid w:val="00F77674"/>
    <w:rsid w:val="00F8006E"/>
    <w:rsid w:val="00F812BB"/>
    <w:rsid w:val="00F81C61"/>
    <w:rsid w:val="00F8247A"/>
    <w:rsid w:val="00F83E6A"/>
    <w:rsid w:val="00F86BB2"/>
    <w:rsid w:val="00F90CEB"/>
    <w:rsid w:val="00F90EDD"/>
    <w:rsid w:val="00F91460"/>
    <w:rsid w:val="00F9214D"/>
    <w:rsid w:val="00F92CBC"/>
    <w:rsid w:val="00F933A5"/>
    <w:rsid w:val="00F94043"/>
    <w:rsid w:val="00F9423F"/>
    <w:rsid w:val="00F95BB0"/>
    <w:rsid w:val="00F97936"/>
    <w:rsid w:val="00FA0B56"/>
    <w:rsid w:val="00FA47BF"/>
    <w:rsid w:val="00FA5B1E"/>
    <w:rsid w:val="00FA615E"/>
    <w:rsid w:val="00FA630A"/>
    <w:rsid w:val="00FB2D73"/>
    <w:rsid w:val="00FB39C2"/>
    <w:rsid w:val="00FB3D2F"/>
    <w:rsid w:val="00FB3E2D"/>
    <w:rsid w:val="00FB42B4"/>
    <w:rsid w:val="00FB6B4B"/>
    <w:rsid w:val="00FC4AA7"/>
    <w:rsid w:val="00FC5F7E"/>
    <w:rsid w:val="00FD0587"/>
    <w:rsid w:val="00FD207B"/>
    <w:rsid w:val="00FD24D4"/>
    <w:rsid w:val="00FD3070"/>
    <w:rsid w:val="00FD3CBF"/>
    <w:rsid w:val="00FD7401"/>
    <w:rsid w:val="00FD76BE"/>
    <w:rsid w:val="00FE01E9"/>
    <w:rsid w:val="00FE0A33"/>
    <w:rsid w:val="00FE0ABE"/>
    <w:rsid w:val="00FE5C71"/>
    <w:rsid w:val="00FE62B1"/>
    <w:rsid w:val="00FF35BE"/>
    <w:rsid w:val="00FF388C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15F58"/>
  <w15:docId w15:val="{6B07AEDD-B7A1-8747-AC27-96190889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865"/>
    <w:rPr>
      <w:rFonts w:ascii="新細明體" w:eastAsia="新細明體" w:hAnsi="新細明體" w:cs="新細明體"/>
      <w:kern w:val="0"/>
      <w:szCs w:val="24"/>
    </w:rPr>
  </w:style>
  <w:style w:type="paragraph" w:styleId="3">
    <w:name w:val="heading 3"/>
    <w:basedOn w:val="a"/>
    <w:link w:val="30"/>
    <w:uiPriority w:val="9"/>
    <w:qFormat/>
    <w:rsid w:val="001A73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B2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31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315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2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221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62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62214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2037C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037C0"/>
  </w:style>
  <w:style w:type="character" w:customStyle="1" w:styleId="ac">
    <w:name w:val="註解文字 字元"/>
    <w:basedOn w:val="a0"/>
    <w:link w:val="ab"/>
    <w:uiPriority w:val="99"/>
    <w:semiHidden/>
    <w:rsid w:val="002037C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037C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037C0"/>
    <w:rPr>
      <w:b/>
      <w:bCs/>
    </w:rPr>
  </w:style>
  <w:style w:type="paragraph" w:styleId="Web">
    <w:name w:val="Normal (Web)"/>
    <w:basedOn w:val="a"/>
    <w:uiPriority w:val="99"/>
    <w:unhideWhenUsed/>
    <w:rsid w:val="001C160A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2B1D54"/>
    <w:pPr>
      <w:widowControl w:val="0"/>
    </w:pPr>
  </w:style>
  <w:style w:type="paragraph" w:customStyle="1" w:styleId="af0">
    <w:name w:val="國中題目"/>
    <w:basedOn w:val="a"/>
    <w:rsid w:val="003102B1"/>
    <w:pPr>
      <w:adjustRightInd w:val="0"/>
      <w:snapToGrid w:val="0"/>
    </w:pPr>
    <w:rPr>
      <w:rFonts w:ascii="Times New Roman" w:hAnsi="Times New Roman" w:cs="Times New Roman"/>
    </w:rPr>
  </w:style>
  <w:style w:type="character" w:styleId="af1">
    <w:name w:val="Hyperlink"/>
    <w:basedOn w:val="a0"/>
    <w:uiPriority w:val="99"/>
    <w:unhideWhenUsed/>
    <w:rsid w:val="003102B1"/>
    <w:rPr>
      <w:color w:val="0000FF"/>
      <w:u w:val="single"/>
    </w:rPr>
  </w:style>
  <w:style w:type="paragraph" w:customStyle="1" w:styleId="030">
    <w:name w:val="030 內文"/>
    <w:basedOn w:val="a"/>
    <w:rsid w:val="00EE43A5"/>
    <w:pPr>
      <w:adjustRightInd w:val="0"/>
      <w:snapToGrid w:val="0"/>
      <w:spacing w:line="360" w:lineRule="atLeast"/>
      <w:ind w:firstLineChars="200" w:firstLine="480"/>
      <w:jc w:val="both"/>
    </w:pPr>
    <w:rPr>
      <w:rFonts w:ascii="Times New Roman" w:hAnsi="Times New Roman" w:cs="Times New Roman"/>
    </w:rPr>
  </w:style>
  <w:style w:type="paragraph" w:customStyle="1" w:styleId="af2">
    <w:name w:val="選擇題"/>
    <w:basedOn w:val="a"/>
    <w:rsid w:val="00EE43A5"/>
    <w:pPr>
      <w:tabs>
        <w:tab w:val="left" w:pos="840"/>
        <w:tab w:val="left" w:pos="1200"/>
      </w:tabs>
      <w:autoSpaceDE w:val="0"/>
      <w:autoSpaceDN w:val="0"/>
      <w:snapToGrid w:val="0"/>
      <w:spacing w:line="360" w:lineRule="atLeast"/>
      <w:ind w:leftChars="-50" w:left="1080" w:hangingChars="500" w:hanging="1200"/>
      <w:jc w:val="both"/>
    </w:pPr>
    <w:rPr>
      <w:rFonts w:ascii="Times New Roman" w:hAnsi="Times New Roman" w:cs="Times New Roman"/>
      <w:color w:val="000000"/>
      <w:szCs w:val="26"/>
    </w:rPr>
  </w:style>
  <w:style w:type="paragraph" w:styleId="af3">
    <w:name w:val="caption"/>
    <w:basedOn w:val="a"/>
    <w:next w:val="a"/>
    <w:uiPriority w:val="35"/>
    <w:unhideWhenUsed/>
    <w:qFormat/>
    <w:rsid w:val="00EE43A5"/>
    <w:rPr>
      <w:rFonts w:ascii="Calibri" w:hAnsi="Calibri" w:cs="Times New Roman"/>
      <w:sz w:val="20"/>
      <w:szCs w:val="20"/>
    </w:rPr>
  </w:style>
  <w:style w:type="table" w:styleId="af4">
    <w:name w:val="Table Grid"/>
    <w:basedOn w:val="a1"/>
    <w:uiPriority w:val="39"/>
    <w:rsid w:val="00B707B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33982009-d523-4b39-b9ed-fff01e17bf90">
    <w:name w:val="Normal_33982009-d523-4b39-b9ed-fff01e17bf90"/>
    <w:rsid w:val="003B22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Normaleb24a541-1140-445f-8891-8ebf815bf2b0">
    <w:name w:val="Normal_eb24a541-1140-445f-8891-8ebf815bf2b0"/>
    <w:qFormat/>
    <w:rsid w:val="00B960BC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character" w:customStyle="1" w:styleId="30">
    <w:name w:val="標題 3 字元"/>
    <w:basedOn w:val="a0"/>
    <w:link w:val="3"/>
    <w:uiPriority w:val="9"/>
    <w:rsid w:val="001A73B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5">
    <w:name w:val="Subtle Emphasis"/>
    <w:basedOn w:val="a0"/>
    <w:uiPriority w:val="19"/>
    <w:qFormat/>
    <w:rsid w:val="00CF3A6D"/>
    <w:rPr>
      <w:i/>
      <w:iCs/>
      <w:color w:val="404040" w:themeColor="text1" w:themeTint="BF"/>
    </w:rPr>
  </w:style>
  <w:style w:type="character" w:styleId="af6">
    <w:name w:val="Unresolved Mention"/>
    <w:basedOn w:val="a0"/>
    <w:uiPriority w:val="99"/>
    <w:semiHidden/>
    <w:unhideWhenUsed/>
    <w:rsid w:val="001D6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4663">
          <w:marLeft w:val="0"/>
          <w:marRight w:val="0"/>
          <w:marTop w:val="0"/>
          <w:marBottom w:val="300"/>
          <w:divBdr>
            <w:top w:val="single" w:sz="18" w:space="19" w:color="C4DDD6"/>
            <w:left w:val="single" w:sz="48" w:space="30" w:color="C4DDD6"/>
            <w:bottom w:val="single" w:sz="18" w:space="19" w:color="C4DDD6"/>
            <w:right w:val="single" w:sz="18" w:space="30" w:color="C4DDD6"/>
          </w:divBdr>
          <w:divsChild>
            <w:div w:id="21415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1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7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9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2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4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8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2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4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4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2F5D-4B03-49BA-8423-250956A9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wennie</dc:creator>
  <cp:lastModifiedBy>IRIS HSU</cp:lastModifiedBy>
  <cp:revision>4</cp:revision>
  <cp:lastPrinted>2025-06-17T01:49:00Z</cp:lastPrinted>
  <dcterms:created xsi:type="dcterms:W3CDTF">2025-06-17T05:12:00Z</dcterms:created>
  <dcterms:modified xsi:type="dcterms:W3CDTF">2025-06-17T05:18:00Z</dcterms:modified>
</cp:coreProperties>
</file>